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78" w:rsidRPr="00682739" w:rsidRDefault="00C21B78" w:rsidP="00682739">
      <w:pPr>
        <w:tabs>
          <w:tab w:val="left" w:pos="7973"/>
        </w:tabs>
        <w:jc w:val="center"/>
        <w:rPr>
          <w:b/>
          <w:bCs/>
          <w:sz w:val="28"/>
          <w:szCs w:val="28"/>
          <w:lang w:val="pt-BR"/>
        </w:rPr>
      </w:pPr>
      <w:bookmarkStart w:id="0" w:name="_GoBack"/>
      <w:bookmarkEnd w:id="0"/>
      <w:r w:rsidRPr="00682739">
        <w:rPr>
          <w:b/>
          <w:bCs/>
          <w:sz w:val="28"/>
          <w:szCs w:val="28"/>
          <w:lang w:val="pt-BR"/>
        </w:rPr>
        <w:t>BÁO CÁO</w:t>
      </w:r>
      <w:r w:rsidR="00682739" w:rsidRPr="00682739">
        <w:rPr>
          <w:b/>
          <w:bCs/>
          <w:sz w:val="28"/>
          <w:szCs w:val="28"/>
          <w:lang w:val="pt-BR"/>
        </w:rPr>
        <w:t xml:space="preserve"> TÓM TẮT</w:t>
      </w:r>
    </w:p>
    <w:p w:rsidR="00682739" w:rsidRPr="00682739" w:rsidRDefault="00812852" w:rsidP="00682739">
      <w:pPr>
        <w:tabs>
          <w:tab w:val="left" w:pos="7973"/>
        </w:tabs>
        <w:jc w:val="center"/>
        <w:rPr>
          <w:b/>
          <w:bCs/>
          <w:color w:val="000000"/>
          <w:sz w:val="28"/>
          <w:szCs w:val="28"/>
        </w:rPr>
      </w:pPr>
      <w:r w:rsidRPr="00682739">
        <w:rPr>
          <w:b/>
          <w:sz w:val="28"/>
          <w:szCs w:val="28"/>
        </w:rPr>
        <w:t xml:space="preserve">Kết quả </w:t>
      </w:r>
      <w:r w:rsidR="00682739" w:rsidRPr="00682739">
        <w:rPr>
          <w:b/>
          <w:sz w:val="28"/>
          <w:szCs w:val="28"/>
        </w:rPr>
        <w:t xml:space="preserve">thực hiện </w:t>
      </w:r>
      <w:r w:rsidR="00152FB9" w:rsidRPr="00682739">
        <w:rPr>
          <w:b/>
          <w:bCs/>
          <w:color w:val="000000"/>
          <w:sz w:val="28"/>
          <w:szCs w:val="28"/>
        </w:rPr>
        <w:t>Nghị quyết số 13-NQ/TU ngày 11/8/2021</w:t>
      </w:r>
    </w:p>
    <w:p w:rsidR="00933CAF" w:rsidRPr="00682739" w:rsidRDefault="00CF53CD" w:rsidP="00682739">
      <w:pPr>
        <w:tabs>
          <w:tab w:val="left" w:pos="7973"/>
        </w:tabs>
        <w:jc w:val="center"/>
        <w:rPr>
          <w:b/>
          <w:bCs/>
          <w:color w:val="000000"/>
          <w:sz w:val="28"/>
          <w:szCs w:val="28"/>
        </w:rPr>
      </w:pPr>
      <w:r>
        <w:rPr>
          <w:b/>
          <w:bCs/>
          <w:color w:val="000000"/>
          <w:sz w:val="28"/>
          <w:szCs w:val="28"/>
        </w:rPr>
        <w:t>của Ban Thường vụ Tỉnh ủy</w:t>
      </w:r>
    </w:p>
    <w:p w:rsidR="00C21B78" w:rsidRPr="00682739" w:rsidRDefault="00682739" w:rsidP="00682739">
      <w:pPr>
        <w:tabs>
          <w:tab w:val="left" w:pos="7973"/>
        </w:tabs>
        <w:jc w:val="center"/>
        <w:rPr>
          <w:bCs/>
          <w:szCs w:val="32"/>
          <w:lang w:val="pt-BR"/>
        </w:rPr>
      </w:pPr>
      <w:r w:rsidRPr="00682739">
        <w:rPr>
          <w:bCs/>
          <w:szCs w:val="32"/>
          <w:lang w:val="pt-BR"/>
        </w:rPr>
        <w:t>-----</w:t>
      </w:r>
      <w:r w:rsidR="00C21B78" w:rsidRPr="00682739">
        <w:rPr>
          <w:bCs/>
          <w:szCs w:val="32"/>
          <w:lang w:val="pt-BR"/>
        </w:rPr>
        <w:t xml:space="preserve"> </w:t>
      </w:r>
    </w:p>
    <w:p w:rsidR="00812852" w:rsidRPr="00682739" w:rsidRDefault="00812852" w:rsidP="00900E52">
      <w:pPr>
        <w:widowControl w:val="0"/>
        <w:spacing w:after="120"/>
        <w:ind w:firstLine="612"/>
        <w:jc w:val="both"/>
        <w:rPr>
          <w:sz w:val="28"/>
          <w:szCs w:val="28"/>
          <w:lang w:val="pt-BR"/>
        </w:rPr>
      </w:pPr>
    </w:p>
    <w:p w:rsidR="00C04E99" w:rsidRPr="00682739" w:rsidRDefault="00C04E99" w:rsidP="00682739">
      <w:pPr>
        <w:shd w:val="clear" w:color="auto" w:fill="FFFFFF"/>
        <w:spacing w:before="120"/>
        <w:ind w:firstLine="567"/>
        <w:jc w:val="both"/>
        <w:rPr>
          <w:rFonts w:ascii="TimesNewRomanPS-BoldMT" w:hAnsi="TimesNewRomanPS-BoldMT"/>
          <w:b/>
          <w:bCs/>
          <w:color w:val="000000"/>
          <w:sz w:val="28"/>
          <w:szCs w:val="28"/>
        </w:rPr>
      </w:pPr>
      <w:r w:rsidRPr="00682739">
        <w:rPr>
          <w:rFonts w:ascii="TimesNewRomanPS-BoldMT" w:hAnsi="TimesNewRomanPS-BoldMT"/>
          <w:b/>
          <w:bCs/>
          <w:color w:val="000000"/>
          <w:sz w:val="28"/>
          <w:szCs w:val="28"/>
        </w:rPr>
        <w:t>1. Công tác lãnh đạo, chỉ đạo triển khai thực hiện</w:t>
      </w:r>
    </w:p>
    <w:p w:rsidR="00F1348F" w:rsidRPr="00682739" w:rsidRDefault="00F1348F" w:rsidP="00682739">
      <w:pPr>
        <w:shd w:val="clear" w:color="auto" w:fill="FFFFFF"/>
        <w:spacing w:before="120"/>
        <w:ind w:firstLine="567"/>
        <w:jc w:val="both"/>
        <w:rPr>
          <w:rFonts w:ascii="TimesNewRomanPS-BoldMT" w:hAnsi="TimesNewRomanPS-BoldMT"/>
          <w:b/>
          <w:bCs/>
          <w:i/>
          <w:color w:val="000000"/>
          <w:sz w:val="28"/>
          <w:szCs w:val="28"/>
        </w:rPr>
      </w:pPr>
      <w:r w:rsidRPr="00682739">
        <w:rPr>
          <w:rFonts w:ascii="TimesNewRomanPS-BoldMT" w:hAnsi="TimesNewRomanPS-BoldMT"/>
          <w:b/>
          <w:bCs/>
          <w:i/>
          <w:color w:val="000000"/>
          <w:sz w:val="28"/>
          <w:szCs w:val="28"/>
        </w:rPr>
        <w:t>1.</w:t>
      </w:r>
      <w:r w:rsidR="00C04E99" w:rsidRPr="00682739">
        <w:rPr>
          <w:rFonts w:ascii="TimesNewRomanPS-BoldMT" w:hAnsi="TimesNewRomanPS-BoldMT"/>
          <w:b/>
          <w:bCs/>
          <w:i/>
          <w:color w:val="000000"/>
          <w:sz w:val="28"/>
          <w:szCs w:val="28"/>
        </w:rPr>
        <w:t>1.</w:t>
      </w:r>
      <w:r w:rsidRPr="00682739">
        <w:rPr>
          <w:rFonts w:ascii="TimesNewRomanPS-BoldMT" w:hAnsi="TimesNewRomanPS-BoldMT"/>
          <w:b/>
          <w:bCs/>
          <w:i/>
          <w:color w:val="000000"/>
          <w:sz w:val="28"/>
          <w:szCs w:val="28"/>
        </w:rPr>
        <w:t xml:space="preserve"> Công tác quán triệt, phổ biến, tuyên truyền Nghị quyết</w:t>
      </w:r>
    </w:p>
    <w:p w:rsidR="00682739" w:rsidRPr="00682739" w:rsidRDefault="009E3B58" w:rsidP="00682739">
      <w:pPr>
        <w:shd w:val="clear" w:color="auto" w:fill="FFFFFF"/>
        <w:spacing w:before="120"/>
        <w:ind w:firstLine="567"/>
        <w:jc w:val="both"/>
        <w:rPr>
          <w:rFonts w:ascii="TimesNewRomanPSMT" w:hAnsi="TimesNewRomanPSMT"/>
          <w:color w:val="000000"/>
          <w:sz w:val="28"/>
          <w:szCs w:val="28"/>
        </w:rPr>
      </w:pPr>
      <w:r w:rsidRPr="00682739">
        <w:rPr>
          <w:rFonts w:ascii="TimesNewRomanPSMT" w:hAnsi="TimesNewRomanPSMT"/>
          <w:color w:val="000000"/>
          <w:sz w:val="28"/>
          <w:szCs w:val="28"/>
        </w:rPr>
        <w:t>Việc tổ chức học tập, quán triệt và tuyên truyền nội dung</w:t>
      </w:r>
      <w:r w:rsidR="003D5252" w:rsidRPr="00682739">
        <w:rPr>
          <w:rFonts w:ascii="TimesNewRomanPSMT" w:hAnsi="TimesNewRomanPSMT"/>
          <w:color w:val="000000"/>
          <w:sz w:val="28"/>
          <w:szCs w:val="28"/>
        </w:rPr>
        <w:t xml:space="preserve"> </w:t>
      </w:r>
      <w:r w:rsidRPr="00682739">
        <w:rPr>
          <w:rFonts w:ascii="TimesNewRomanPSMT" w:hAnsi="TimesNewRomanPSMT"/>
          <w:color w:val="000000"/>
          <w:sz w:val="28"/>
          <w:szCs w:val="28"/>
        </w:rPr>
        <w:t xml:space="preserve">Nghị quyết </w:t>
      </w:r>
      <w:r w:rsidR="00FE4394" w:rsidRPr="00682739">
        <w:rPr>
          <w:rFonts w:ascii="TimesNewRomanPSMT" w:hAnsi="TimesNewRomanPSMT"/>
          <w:color w:val="000000"/>
          <w:sz w:val="28"/>
          <w:szCs w:val="28"/>
        </w:rPr>
        <w:t xml:space="preserve">được </w:t>
      </w:r>
      <w:r w:rsidR="00FE4394" w:rsidRPr="00682739">
        <w:rPr>
          <w:rFonts w:ascii="TimesNewRomanPSMT" w:hAnsi="TimesNewRomanPSMT"/>
          <w:sz w:val="28"/>
          <w:szCs w:val="28"/>
        </w:rPr>
        <w:t xml:space="preserve">các </w:t>
      </w:r>
      <w:r w:rsidR="00682739" w:rsidRPr="00682739">
        <w:rPr>
          <w:rFonts w:ascii="TimesNewRomanPSMT" w:hAnsi="TimesNewRomanPSMT"/>
          <w:sz w:val="28"/>
          <w:szCs w:val="28"/>
        </w:rPr>
        <w:t>chi, đảng bộ t</w:t>
      </w:r>
      <w:r w:rsidR="00FE4394" w:rsidRPr="00682739">
        <w:rPr>
          <w:rFonts w:ascii="TimesNewRomanPSMT" w:hAnsi="TimesNewRomanPSMT"/>
          <w:sz w:val="28"/>
          <w:szCs w:val="28"/>
        </w:rPr>
        <w:t xml:space="preserve">riển khai </w:t>
      </w:r>
      <w:r w:rsidRPr="00682739">
        <w:rPr>
          <w:rFonts w:ascii="TimesNewRomanPSMT" w:hAnsi="TimesNewRomanPSMT"/>
          <w:color w:val="000000"/>
          <w:sz w:val="28"/>
          <w:szCs w:val="28"/>
        </w:rPr>
        <w:t>đến cán bộ, đảng viên, công chức, viên chức và người lao</w:t>
      </w:r>
      <w:r w:rsidR="003D5252" w:rsidRPr="00682739">
        <w:rPr>
          <w:rFonts w:ascii="TimesNewRomanPSMT" w:hAnsi="TimesNewRomanPSMT"/>
          <w:color w:val="000000"/>
          <w:sz w:val="28"/>
          <w:szCs w:val="28"/>
        </w:rPr>
        <w:t xml:space="preserve"> động ở các cấp, </w:t>
      </w:r>
      <w:r w:rsidRPr="00682739">
        <w:rPr>
          <w:rFonts w:ascii="TimesNewRomanPSMT" w:hAnsi="TimesNewRomanPSMT"/>
          <w:color w:val="000000"/>
          <w:sz w:val="28"/>
          <w:szCs w:val="28"/>
        </w:rPr>
        <w:t>các ngành và địa phương</w:t>
      </w:r>
      <w:r w:rsidR="00682739" w:rsidRPr="00682739">
        <w:rPr>
          <w:rFonts w:ascii="TimesNewRomanPSMT" w:hAnsi="TimesNewRomanPSMT"/>
          <w:color w:val="000000"/>
          <w:sz w:val="28"/>
          <w:szCs w:val="28"/>
        </w:rPr>
        <w:t xml:space="preserve">. </w:t>
      </w:r>
      <w:r w:rsidRPr="00682739">
        <w:rPr>
          <w:rFonts w:ascii="TimesNewRomanPSMT" w:hAnsi="TimesNewRomanPSMT"/>
          <w:color w:val="000000"/>
          <w:sz w:val="28"/>
          <w:szCs w:val="28"/>
        </w:rPr>
        <w:t>Trên cơ sở đó, các cơ quan, địa phương</w:t>
      </w:r>
      <w:r w:rsidR="003D5252" w:rsidRPr="00682739">
        <w:rPr>
          <w:rFonts w:ascii="TimesNewRomanPSMT" w:hAnsi="TimesNewRomanPSMT"/>
          <w:color w:val="000000"/>
          <w:sz w:val="28"/>
          <w:szCs w:val="28"/>
        </w:rPr>
        <w:t xml:space="preserve"> </w:t>
      </w:r>
      <w:r w:rsidRPr="00682739">
        <w:rPr>
          <w:rFonts w:ascii="TimesNewRomanPSMT" w:hAnsi="TimesNewRomanPSMT"/>
          <w:color w:val="000000"/>
          <w:sz w:val="28"/>
          <w:szCs w:val="28"/>
        </w:rPr>
        <w:t xml:space="preserve">và cơ quan </w:t>
      </w:r>
      <w:r w:rsidR="00682739" w:rsidRPr="00682739">
        <w:rPr>
          <w:rFonts w:ascii="TimesNewRomanPSMT" w:hAnsi="TimesNewRomanPSMT"/>
          <w:color w:val="000000"/>
          <w:sz w:val="28"/>
          <w:szCs w:val="28"/>
        </w:rPr>
        <w:t xml:space="preserve">truyền </w:t>
      </w:r>
      <w:r w:rsidRPr="00682739">
        <w:rPr>
          <w:rFonts w:ascii="TimesNewRomanPSMT" w:hAnsi="TimesNewRomanPSMT"/>
          <w:color w:val="000000"/>
          <w:sz w:val="28"/>
          <w:szCs w:val="28"/>
        </w:rPr>
        <w:t>thông</w:t>
      </w:r>
      <w:r w:rsidR="00682739" w:rsidRPr="00682739">
        <w:rPr>
          <w:rFonts w:ascii="TimesNewRomanPSMT" w:hAnsi="TimesNewRomanPSMT"/>
          <w:color w:val="000000"/>
          <w:sz w:val="28"/>
          <w:szCs w:val="28"/>
        </w:rPr>
        <w:t xml:space="preserve"> </w:t>
      </w:r>
      <w:r w:rsidRPr="00682739">
        <w:rPr>
          <w:rFonts w:ascii="TimesNewRomanPSMT" w:hAnsi="TimesNewRomanPSMT"/>
          <w:color w:val="000000"/>
          <w:sz w:val="28"/>
          <w:szCs w:val="28"/>
        </w:rPr>
        <w:t>tổ chức tuyên truyền</w:t>
      </w:r>
      <w:r w:rsidR="003377E0" w:rsidRPr="00682739">
        <w:rPr>
          <w:rFonts w:ascii="TimesNewRomanPSMT" w:hAnsi="TimesNewRomanPSMT"/>
          <w:color w:val="000000"/>
          <w:sz w:val="28"/>
          <w:szCs w:val="28"/>
        </w:rPr>
        <w:t xml:space="preserve"> bằng nhiều </w:t>
      </w:r>
      <w:r w:rsidRPr="00682739">
        <w:rPr>
          <w:rFonts w:ascii="TimesNewRomanPSMT" w:hAnsi="TimesNewRomanPSMT"/>
          <w:color w:val="000000"/>
          <w:sz w:val="28"/>
          <w:szCs w:val="28"/>
        </w:rPr>
        <w:t>hình thức: Trên Cổng thông tin điện tử của tỉnh</w:t>
      </w:r>
      <w:r w:rsidR="003377E0" w:rsidRPr="00682739">
        <w:rPr>
          <w:rFonts w:ascii="TimesNewRomanPSMT" w:hAnsi="TimesNewRomanPSMT"/>
          <w:color w:val="000000"/>
          <w:sz w:val="28"/>
          <w:szCs w:val="28"/>
        </w:rPr>
        <w:t xml:space="preserve"> và Trang thông tin điện tử của </w:t>
      </w:r>
      <w:r w:rsidRPr="00682739">
        <w:rPr>
          <w:rFonts w:ascii="TimesNewRomanPSMT" w:hAnsi="TimesNewRomanPSMT"/>
          <w:color w:val="000000"/>
          <w:sz w:val="28"/>
          <w:szCs w:val="28"/>
        </w:rPr>
        <w:t>các sở, ban, ngành, địa phương; thông qua các hội n</w:t>
      </w:r>
      <w:r w:rsidR="003377E0" w:rsidRPr="00682739">
        <w:rPr>
          <w:rFonts w:ascii="TimesNewRomanPSMT" w:hAnsi="TimesNewRomanPSMT"/>
          <w:color w:val="000000"/>
          <w:sz w:val="28"/>
          <w:szCs w:val="28"/>
        </w:rPr>
        <w:t xml:space="preserve">ghị, hội thảo, các ấn phẩm, các </w:t>
      </w:r>
      <w:r w:rsidRPr="00682739">
        <w:rPr>
          <w:rFonts w:ascii="TimesNewRomanPSMT" w:hAnsi="TimesNewRomanPSMT"/>
          <w:color w:val="000000"/>
          <w:sz w:val="28"/>
          <w:szCs w:val="28"/>
        </w:rPr>
        <w:t>phương tiện truyền thông, báo, đài, internet,</w:t>
      </w:r>
      <w:r w:rsidR="004A0B0C" w:rsidRPr="00682739">
        <w:rPr>
          <w:rFonts w:ascii="TimesNewRomanPSMT" w:hAnsi="TimesNewRomanPSMT"/>
          <w:color w:val="000000"/>
          <w:sz w:val="28"/>
          <w:szCs w:val="28"/>
        </w:rPr>
        <w:t xml:space="preserve"> các cuộc thi</w:t>
      </w:r>
      <w:r w:rsidR="003D5252" w:rsidRPr="00682739">
        <w:rPr>
          <w:rFonts w:ascii="TimesNewRomanPSMT" w:hAnsi="TimesNewRomanPSMT"/>
          <w:color w:val="000000"/>
          <w:sz w:val="28"/>
          <w:szCs w:val="28"/>
        </w:rPr>
        <w:t>...</w:t>
      </w:r>
    </w:p>
    <w:p w:rsidR="00961C2D" w:rsidRPr="00682739" w:rsidRDefault="00C04E99" w:rsidP="00682739">
      <w:pPr>
        <w:shd w:val="clear" w:color="auto" w:fill="FFFFFF"/>
        <w:spacing w:before="120"/>
        <w:ind w:firstLine="567"/>
        <w:jc w:val="both"/>
        <w:rPr>
          <w:rFonts w:ascii="TimesNewRomanPS-BoldMT" w:hAnsi="TimesNewRomanPS-BoldMT"/>
          <w:b/>
          <w:bCs/>
          <w:i/>
          <w:color w:val="000000"/>
          <w:sz w:val="28"/>
          <w:szCs w:val="28"/>
        </w:rPr>
      </w:pPr>
      <w:r w:rsidRPr="00682739">
        <w:rPr>
          <w:rFonts w:ascii="TimesNewRomanPS-BoldMT" w:hAnsi="TimesNewRomanPS-BoldMT"/>
          <w:b/>
          <w:bCs/>
          <w:i/>
          <w:color w:val="000000"/>
          <w:sz w:val="28"/>
          <w:szCs w:val="28"/>
        </w:rPr>
        <w:t>1.</w:t>
      </w:r>
      <w:r w:rsidR="003D5252" w:rsidRPr="00682739">
        <w:rPr>
          <w:rFonts w:ascii="TimesNewRomanPS-BoldMT" w:hAnsi="TimesNewRomanPS-BoldMT"/>
          <w:b/>
          <w:bCs/>
          <w:i/>
          <w:color w:val="000000"/>
          <w:sz w:val="28"/>
          <w:szCs w:val="28"/>
        </w:rPr>
        <w:t xml:space="preserve">2. </w:t>
      </w:r>
      <w:r w:rsidR="00961C2D" w:rsidRPr="00682739">
        <w:rPr>
          <w:rFonts w:ascii="TimesNewRomanPS-BoldMT" w:hAnsi="TimesNewRomanPS-BoldMT"/>
          <w:b/>
          <w:bCs/>
          <w:i/>
          <w:color w:val="000000"/>
          <w:sz w:val="28"/>
          <w:szCs w:val="28"/>
        </w:rPr>
        <w:t xml:space="preserve">Công tác xây dựng quy chế phối hợp phân công nhiệm vụ </w:t>
      </w:r>
    </w:p>
    <w:p w:rsidR="00682739" w:rsidRPr="00682739" w:rsidRDefault="00FE4394" w:rsidP="00682739">
      <w:pPr>
        <w:shd w:val="clear" w:color="auto" w:fill="FFFFFF"/>
        <w:spacing w:before="120"/>
        <w:ind w:firstLine="567"/>
        <w:jc w:val="both"/>
        <w:rPr>
          <w:rFonts w:ascii="TimesNewRomanPSMT" w:hAnsi="TimesNewRomanPSMT"/>
          <w:sz w:val="28"/>
          <w:szCs w:val="28"/>
        </w:rPr>
      </w:pPr>
      <w:r w:rsidRPr="00682739">
        <w:rPr>
          <w:rFonts w:ascii="TimesNewRomanPSMT" w:hAnsi="TimesNewRomanPSMT"/>
          <w:sz w:val="28"/>
          <w:szCs w:val="28"/>
        </w:rPr>
        <w:t xml:space="preserve">UBND tỉnh đã ban hành </w:t>
      </w:r>
      <w:r w:rsidR="00682739" w:rsidRPr="00682739">
        <w:rPr>
          <w:rFonts w:ascii="TimesNewRomanPSMT" w:hAnsi="TimesNewRomanPSMT"/>
          <w:sz w:val="28"/>
          <w:szCs w:val="28"/>
        </w:rPr>
        <w:t xml:space="preserve">các văn bản: </w:t>
      </w:r>
    </w:p>
    <w:p w:rsidR="00682739" w:rsidRPr="00682739" w:rsidRDefault="00682739" w:rsidP="00682739">
      <w:pPr>
        <w:shd w:val="clear" w:color="auto" w:fill="FFFFFF"/>
        <w:spacing w:before="120"/>
        <w:ind w:firstLine="567"/>
        <w:jc w:val="both"/>
        <w:rPr>
          <w:rFonts w:ascii="TimesNewRomanPSMT" w:hAnsi="TimesNewRomanPSMT"/>
          <w:sz w:val="28"/>
          <w:szCs w:val="28"/>
        </w:rPr>
      </w:pPr>
      <w:r w:rsidRPr="00682739">
        <w:rPr>
          <w:rFonts w:ascii="TimesNewRomanPSMT" w:hAnsi="TimesNewRomanPSMT"/>
          <w:sz w:val="28"/>
          <w:szCs w:val="28"/>
        </w:rPr>
        <w:t xml:space="preserve">- </w:t>
      </w:r>
      <w:r w:rsidR="00FE4394" w:rsidRPr="00682739">
        <w:rPr>
          <w:rFonts w:ascii="TimesNewRomanPSMT" w:hAnsi="TimesNewRomanPSMT"/>
          <w:sz w:val="28"/>
          <w:szCs w:val="28"/>
        </w:rPr>
        <w:t>Kế hoạch số 236/KH-UBND ngày 27/8/2021 cụ thể hóa các mục tiêu, định hướng, nhiệm vụ và giải pháp thực hiện</w:t>
      </w:r>
    </w:p>
    <w:p w:rsidR="00682739" w:rsidRDefault="00682739" w:rsidP="00682739">
      <w:pPr>
        <w:shd w:val="clear" w:color="auto" w:fill="FFFFFF"/>
        <w:spacing w:before="120"/>
        <w:ind w:firstLine="567"/>
        <w:jc w:val="both"/>
        <w:rPr>
          <w:rFonts w:ascii="TimesNewRomanPSMT" w:hAnsi="TimesNewRomanPSMT"/>
          <w:sz w:val="28"/>
          <w:szCs w:val="28"/>
        </w:rPr>
      </w:pPr>
      <w:r w:rsidRPr="00682739">
        <w:rPr>
          <w:rFonts w:ascii="TimesNewRomanPSMT" w:hAnsi="TimesNewRomanPSMT"/>
          <w:sz w:val="28"/>
          <w:szCs w:val="28"/>
        </w:rPr>
        <w:t xml:space="preserve">- Hướng </w:t>
      </w:r>
      <w:r w:rsidR="007E4238" w:rsidRPr="00682739">
        <w:rPr>
          <w:rFonts w:ascii="TimesNewRomanPSMT" w:hAnsi="TimesNewRomanPSMT"/>
          <w:sz w:val="28"/>
          <w:szCs w:val="28"/>
        </w:rPr>
        <w:t>dẫn số 2200/HD-UBND ngày 25/10/2021 trình tự thủ tục thực hiện và quản lý dự án đầu tư khu đô thị, khu dân cư không sử dụng vốn ngân sách nhà n</w:t>
      </w:r>
      <w:r w:rsidR="00900E52" w:rsidRPr="00682739">
        <w:rPr>
          <w:rFonts w:ascii="TimesNewRomanPSMT" w:hAnsi="TimesNewRomanPSMT"/>
          <w:sz w:val="28"/>
          <w:szCs w:val="28"/>
        </w:rPr>
        <w:t>ước trên địa bản tỉnh</w:t>
      </w:r>
      <w:r>
        <w:rPr>
          <w:rFonts w:ascii="TimesNewRomanPSMT" w:hAnsi="TimesNewRomanPSMT"/>
          <w:sz w:val="28"/>
          <w:szCs w:val="28"/>
        </w:rPr>
        <w:t xml:space="preserve">. </w:t>
      </w:r>
    </w:p>
    <w:p w:rsidR="00F4469E" w:rsidRDefault="00682739" w:rsidP="00682739">
      <w:pPr>
        <w:shd w:val="clear" w:color="auto" w:fill="FFFFFF"/>
        <w:spacing w:before="120"/>
        <w:ind w:firstLine="567"/>
        <w:jc w:val="both"/>
        <w:rPr>
          <w:sz w:val="28"/>
          <w:szCs w:val="28"/>
        </w:rPr>
      </w:pPr>
      <w:r>
        <w:rPr>
          <w:rFonts w:ascii="TimesNewRomanPSMT" w:hAnsi="TimesNewRomanPSMT"/>
          <w:sz w:val="28"/>
          <w:szCs w:val="28"/>
        </w:rPr>
        <w:t xml:space="preserve">- </w:t>
      </w:r>
      <w:r w:rsidR="00961C2D" w:rsidRPr="00682739">
        <w:rPr>
          <w:sz w:val="28"/>
          <w:szCs w:val="28"/>
        </w:rPr>
        <w:t>Quyết định số 2536/QĐ-UBND ngày 2/12/2021 ban hành quy chế phối hợp trong công tác thu hút, thẩm định, quản lý, giám sát và đánh giá đối với các dự án đầu tư trên địa bàn tỉnh</w:t>
      </w:r>
      <w:r w:rsidR="00F4469E">
        <w:rPr>
          <w:sz w:val="28"/>
          <w:szCs w:val="28"/>
        </w:rPr>
        <w:t>.</w:t>
      </w:r>
    </w:p>
    <w:p w:rsidR="00F4469E" w:rsidRDefault="00F4469E" w:rsidP="00682739">
      <w:pPr>
        <w:shd w:val="clear" w:color="auto" w:fill="FFFFFF"/>
        <w:spacing w:before="120"/>
        <w:ind w:firstLine="567"/>
        <w:jc w:val="both"/>
        <w:rPr>
          <w:sz w:val="28"/>
          <w:szCs w:val="28"/>
        </w:rPr>
      </w:pPr>
      <w:r w:rsidRPr="00682739">
        <w:rPr>
          <w:color w:val="000000"/>
          <w:sz w:val="28"/>
          <w:szCs w:val="28"/>
        </w:rPr>
        <w:t xml:space="preserve">- </w:t>
      </w:r>
      <w:r>
        <w:rPr>
          <w:color w:val="000000"/>
          <w:sz w:val="28"/>
          <w:szCs w:val="28"/>
        </w:rPr>
        <w:t>B</w:t>
      </w:r>
      <w:r w:rsidRPr="00682739">
        <w:rPr>
          <w:color w:val="000000"/>
          <w:sz w:val="28"/>
          <w:szCs w:val="28"/>
        </w:rPr>
        <w:t>an hành văn</w:t>
      </w:r>
      <w:r w:rsidRPr="00682739">
        <w:rPr>
          <w:rFonts w:ascii="TimesNewRomanPSMT" w:hAnsi="TimesNewRomanPSMT"/>
          <w:color w:val="000000"/>
          <w:sz w:val="28"/>
          <w:szCs w:val="28"/>
        </w:rPr>
        <w:t xml:space="preserve"> bản số 1483/UBND-KTTH ngày 26/5/2022 về việc nghiên cứu đề xuất chính sách thực hiện Nghị quyết số 13-NQ/TU</w:t>
      </w:r>
      <w:r>
        <w:rPr>
          <w:rFonts w:ascii="TimesNewRomanPSMT" w:hAnsi="TimesNewRomanPSMT"/>
          <w:color w:val="000000"/>
          <w:sz w:val="28"/>
          <w:szCs w:val="28"/>
        </w:rPr>
        <w:t>.</w:t>
      </w:r>
    </w:p>
    <w:p w:rsidR="00E87C04" w:rsidRPr="00F4469E" w:rsidRDefault="00900E52" w:rsidP="00682739">
      <w:pPr>
        <w:shd w:val="clear" w:color="auto" w:fill="FFFFFF"/>
        <w:spacing w:before="120"/>
        <w:ind w:firstLine="567"/>
        <w:jc w:val="both"/>
        <w:rPr>
          <w:rFonts w:ascii="Times New Roman Bold" w:hAnsi="Times New Roman Bold"/>
          <w:b/>
          <w:i/>
          <w:sz w:val="28"/>
          <w:szCs w:val="28"/>
        </w:rPr>
      </w:pPr>
      <w:r w:rsidRPr="00F4469E">
        <w:rPr>
          <w:rFonts w:ascii="Times New Roman Bold" w:hAnsi="Times New Roman Bold"/>
          <w:b/>
          <w:i/>
          <w:sz w:val="28"/>
          <w:szCs w:val="28"/>
        </w:rPr>
        <w:t>1.3</w:t>
      </w:r>
      <w:r w:rsidR="007E4238" w:rsidRPr="00F4469E">
        <w:rPr>
          <w:rFonts w:ascii="Times New Roman Bold" w:hAnsi="Times New Roman Bold"/>
          <w:b/>
          <w:i/>
          <w:sz w:val="28"/>
          <w:szCs w:val="28"/>
        </w:rPr>
        <w:t xml:space="preserve"> </w:t>
      </w:r>
      <w:r w:rsidR="00E87C04" w:rsidRPr="00F4469E">
        <w:rPr>
          <w:rFonts w:ascii="Times New Roman Bold" w:hAnsi="Times New Roman Bold"/>
          <w:b/>
          <w:i/>
          <w:sz w:val="28"/>
          <w:szCs w:val="28"/>
        </w:rPr>
        <w:t xml:space="preserve">Công tác </w:t>
      </w:r>
      <w:r w:rsidR="00F4469E">
        <w:rPr>
          <w:rFonts w:ascii="Times New Roman Bold" w:hAnsi="Times New Roman Bold"/>
          <w:b/>
          <w:i/>
          <w:sz w:val="28"/>
          <w:szCs w:val="28"/>
        </w:rPr>
        <w:t>t</w:t>
      </w:r>
      <w:r w:rsidR="00E87C04" w:rsidRPr="00F4469E">
        <w:rPr>
          <w:rFonts w:ascii="Times New Roman Bold" w:hAnsi="Times New Roman Bold"/>
          <w:b/>
          <w:i/>
          <w:sz w:val="28"/>
          <w:szCs w:val="28"/>
        </w:rPr>
        <w:t>hu hút đầu tư, hỗ trợ phát</w:t>
      </w:r>
      <w:r w:rsidRPr="00F4469E">
        <w:rPr>
          <w:rFonts w:ascii="Times New Roman Bold" w:hAnsi="Times New Roman Bold"/>
          <w:b/>
          <w:i/>
          <w:sz w:val="28"/>
          <w:szCs w:val="28"/>
        </w:rPr>
        <w:t xml:space="preserve"> triển doanh nghiệp, hợp tác xã</w:t>
      </w:r>
    </w:p>
    <w:p w:rsidR="00900E52" w:rsidRPr="00682739" w:rsidRDefault="00900E52" w:rsidP="00682739">
      <w:pPr>
        <w:shd w:val="clear" w:color="auto" w:fill="FFFFFF"/>
        <w:spacing w:before="120"/>
        <w:ind w:firstLine="567"/>
        <w:jc w:val="both"/>
        <w:rPr>
          <w:sz w:val="28"/>
          <w:szCs w:val="28"/>
        </w:rPr>
      </w:pPr>
      <w:r w:rsidRPr="00682739">
        <w:rPr>
          <w:sz w:val="28"/>
          <w:szCs w:val="28"/>
        </w:rPr>
        <w:t xml:space="preserve">- </w:t>
      </w:r>
      <w:r w:rsidR="00E87C04" w:rsidRPr="00682739">
        <w:rPr>
          <w:sz w:val="28"/>
          <w:szCs w:val="28"/>
        </w:rPr>
        <w:t xml:space="preserve">Ban hành và triển khai Kế hoạch số 33/KH-UBND ngày 27/01/2022 về thực hiện nhiệm vụ, giải pháp chủ yếu cải thiện môi trường kinh doanh, nâng cao năng lực cạnh tranh quốc gia năm 2022. </w:t>
      </w:r>
    </w:p>
    <w:p w:rsidR="00900E52" w:rsidRPr="00682739" w:rsidRDefault="00900E52" w:rsidP="00682739">
      <w:pPr>
        <w:shd w:val="clear" w:color="auto" w:fill="FFFFFF"/>
        <w:spacing w:before="120"/>
        <w:ind w:firstLine="567"/>
        <w:jc w:val="both"/>
        <w:rPr>
          <w:sz w:val="28"/>
          <w:szCs w:val="28"/>
        </w:rPr>
      </w:pPr>
      <w:r w:rsidRPr="00682739">
        <w:rPr>
          <w:sz w:val="28"/>
          <w:szCs w:val="28"/>
        </w:rPr>
        <w:t xml:space="preserve">- </w:t>
      </w:r>
      <w:r w:rsidR="00E87C04" w:rsidRPr="00682739">
        <w:rPr>
          <w:sz w:val="28"/>
          <w:szCs w:val="28"/>
        </w:rPr>
        <w:t>Hỗ trợ khảo sát các dự án, g</w:t>
      </w:r>
      <w:r w:rsidR="008B7EE2" w:rsidRPr="00682739">
        <w:rPr>
          <w:sz w:val="28"/>
          <w:szCs w:val="28"/>
        </w:rPr>
        <w:t xml:space="preserve">iải quyết đề nghị đầu tư của các </w:t>
      </w:r>
      <w:r w:rsidR="00E87C04" w:rsidRPr="00682739">
        <w:rPr>
          <w:sz w:val="28"/>
          <w:szCs w:val="28"/>
        </w:rPr>
        <w:t>doanh nghiệp, tập trung vào các lĩnh vực như phát triển đô thị, du lịch sinh thái, xây dựng nhà máy xử lý rác thải, nghĩa trang, chế biến</w:t>
      </w:r>
      <w:r w:rsidRPr="00682739">
        <w:rPr>
          <w:sz w:val="28"/>
          <w:szCs w:val="28"/>
        </w:rPr>
        <w:t xml:space="preserve"> nông sản, chăn nuôi gia súc...</w:t>
      </w:r>
    </w:p>
    <w:p w:rsidR="00900E52" w:rsidRPr="00682739" w:rsidRDefault="00900E52" w:rsidP="00682739">
      <w:pPr>
        <w:shd w:val="clear" w:color="auto" w:fill="FFFFFF"/>
        <w:spacing w:before="120"/>
        <w:ind w:firstLine="567"/>
        <w:jc w:val="both"/>
        <w:rPr>
          <w:sz w:val="28"/>
          <w:szCs w:val="28"/>
        </w:rPr>
      </w:pPr>
      <w:r w:rsidRPr="00682739">
        <w:rPr>
          <w:sz w:val="28"/>
          <w:szCs w:val="28"/>
        </w:rPr>
        <w:t xml:space="preserve">- </w:t>
      </w:r>
      <w:r w:rsidR="00E87C04" w:rsidRPr="00682739">
        <w:rPr>
          <w:sz w:val="28"/>
          <w:szCs w:val="28"/>
        </w:rPr>
        <w:t>Tổ chức đánh giá kết quả khảo sát thực tiễn, nắm bắt nhu cầu của các nhà đầu tư trong và ngoài tỉnh, xây dựng các giải ph</w:t>
      </w:r>
      <w:r w:rsidRPr="00682739">
        <w:rPr>
          <w:sz w:val="28"/>
          <w:szCs w:val="28"/>
        </w:rPr>
        <w:t>áp khuyến khích thu hút đầu tư.</w:t>
      </w:r>
    </w:p>
    <w:p w:rsidR="00900E52" w:rsidRPr="00682739" w:rsidRDefault="00900E52" w:rsidP="00682739">
      <w:pPr>
        <w:shd w:val="clear" w:color="auto" w:fill="FFFFFF"/>
        <w:spacing w:before="120"/>
        <w:ind w:firstLine="567"/>
        <w:jc w:val="both"/>
        <w:rPr>
          <w:sz w:val="28"/>
          <w:szCs w:val="28"/>
        </w:rPr>
      </w:pPr>
      <w:r w:rsidRPr="00682739">
        <w:rPr>
          <w:sz w:val="28"/>
          <w:szCs w:val="28"/>
        </w:rPr>
        <w:t xml:space="preserve">- </w:t>
      </w:r>
      <w:r w:rsidR="008B7EE2" w:rsidRPr="00682739">
        <w:rPr>
          <w:sz w:val="28"/>
          <w:szCs w:val="28"/>
        </w:rPr>
        <w:t xml:space="preserve">Tập trung đôn đốc, giải quyết và hoàn thiện thủ tục đầu tư các dự án đang triển khai trên địa bàn tỉnh, </w:t>
      </w:r>
      <w:r w:rsidR="00E87C04" w:rsidRPr="00682739">
        <w:rPr>
          <w:sz w:val="28"/>
          <w:szCs w:val="28"/>
        </w:rPr>
        <w:t xml:space="preserve">thực hiện </w:t>
      </w:r>
      <w:r w:rsidR="008B7EE2" w:rsidRPr="00682739">
        <w:rPr>
          <w:rStyle w:val="fontstyle01"/>
          <w:color w:val="auto"/>
        </w:rPr>
        <w:t>kiểm tra, rà soát, kiên quyết thu hồi và xử lý vi phạm hành chính các dự án đầu tư kém hiệu quả, gây lãng phí tài nguyên, ảnh hưởng xấu đến môi trường đầu tư của tỉnh.</w:t>
      </w:r>
    </w:p>
    <w:p w:rsidR="00900E52" w:rsidRPr="00682739" w:rsidRDefault="00900E52" w:rsidP="00682739">
      <w:pPr>
        <w:shd w:val="clear" w:color="auto" w:fill="FFFFFF"/>
        <w:spacing w:before="120"/>
        <w:ind w:firstLine="567"/>
        <w:jc w:val="both"/>
        <w:rPr>
          <w:sz w:val="28"/>
          <w:szCs w:val="28"/>
        </w:rPr>
      </w:pPr>
      <w:r w:rsidRPr="00682739">
        <w:rPr>
          <w:sz w:val="28"/>
          <w:szCs w:val="28"/>
        </w:rPr>
        <w:lastRenderedPageBreak/>
        <w:t xml:space="preserve">- </w:t>
      </w:r>
      <w:r w:rsidR="00E87C04" w:rsidRPr="00682739">
        <w:rPr>
          <w:sz w:val="28"/>
          <w:szCs w:val="28"/>
        </w:rPr>
        <w:t xml:space="preserve">Vận hành hiệu quả trang zalo hỗ </w:t>
      </w:r>
      <w:r w:rsidR="00990C0B" w:rsidRPr="00682739">
        <w:rPr>
          <w:sz w:val="28"/>
          <w:szCs w:val="28"/>
        </w:rPr>
        <w:t>trợ doanh nghiệp. Tổ chức các</w:t>
      </w:r>
      <w:r w:rsidR="00E87C04" w:rsidRPr="00682739">
        <w:rPr>
          <w:sz w:val="28"/>
          <w:szCs w:val="28"/>
        </w:rPr>
        <w:t xml:space="preserve"> lớp tập huấn nâng cao kiến thức về khởi sự và quản trị kinh doanh cho các ý tưởng, dự án khởi nghiệp; chuyên đề hỗ trợ </w:t>
      </w:r>
      <w:r w:rsidR="00990C0B" w:rsidRPr="00682739">
        <w:rPr>
          <w:sz w:val="28"/>
          <w:szCs w:val="28"/>
        </w:rPr>
        <w:t>thanh niên khởi nghiệp năm 2022</w:t>
      </w:r>
      <w:r w:rsidR="00E87C04" w:rsidRPr="00682739">
        <w:rPr>
          <w:sz w:val="28"/>
          <w:szCs w:val="28"/>
        </w:rPr>
        <w:t xml:space="preserve">. Thành lập Tổ hỗ trợ khởi nghiệp; thường xuyên chia sẻ các ý tưởng khởi nghiệp, sách khởi nghiệp và các cơ chế, chính sách mới về hỗ trợ khởi nghiệp trên nhóm Cộng đồng khởi nghiệp tỉnh Hà Giang, Khởi nghiệp Hà Giang. </w:t>
      </w:r>
    </w:p>
    <w:p w:rsidR="0034774C" w:rsidRPr="00682739" w:rsidRDefault="00900E52" w:rsidP="00682739">
      <w:pPr>
        <w:shd w:val="clear" w:color="auto" w:fill="FFFFFF"/>
        <w:spacing w:before="120"/>
        <w:ind w:firstLine="567"/>
        <w:jc w:val="both"/>
        <w:rPr>
          <w:sz w:val="28"/>
          <w:szCs w:val="28"/>
        </w:rPr>
      </w:pPr>
      <w:r w:rsidRPr="00682739">
        <w:rPr>
          <w:sz w:val="28"/>
          <w:szCs w:val="28"/>
        </w:rPr>
        <w:t xml:space="preserve">- </w:t>
      </w:r>
      <w:r w:rsidR="0034774C" w:rsidRPr="00682739">
        <w:rPr>
          <w:rStyle w:val="fontstyle01"/>
          <w:color w:val="auto"/>
        </w:rPr>
        <w:t>Thực hiện công khai minh bạch, tiết giảm thời gian thực hiện thủ tục hành chính, đẩy mạnh ứng dụng công nghệ thông tin trong việc thực hiện thủ tục hành chính, thực hiện tích hợp các dịch vụ công mức độ 3, 4.</w:t>
      </w:r>
    </w:p>
    <w:p w:rsidR="00E87C04" w:rsidRDefault="00900E52" w:rsidP="00682739">
      <w:pPr>
        <w:shd w:val="clear" w:color="auto" w:fill="FFFFFF"/>
        <w:spacing w:before="120"/>
        <w:ind w:firstLine="567"/>
        <w:jc w:val="both"/>
        <w:rPr>
          <w:bCs/>
          <w:sz w:val="28"/>
          <w:szCs w:val="28"/>
        </w:rPr>
      </w:pPr>
      <w:r w:rsidRPr="00682739">
        <w:rPr>
          <w:sz w:val="28"/>
          <w:szCs w:val="28"/>
        </w:rPr>
        <w:t xml:space="preserve">- </w:t>
      </w:r>
      <w:r w:rsidR="00990C0B" w:rsidRPr="00682739">
        <w:rPr>
          <w:sz w:val="28"/>
          <w:szCs w:val="28"/>
          <w:lang w:val="de-DE"/>
        </w:rPr>
        <w:t>B</w:t>
      </w:r>
      <w:r w:rsidR="00E87C04" w:rsidRPr="00682739">
        <w:rPr>
          <w:sz w:val="28"/>
          <w:szCs w:val="28"/>
          <w:lang w:val="de-DE"/>
        </w:rPr>
        <w:t xml:space="preserve">an hành </w:t>
      </w:r>
      <w:r w:rsidR="00E87C04" w:rsidRPr="00682739">
        <w:rPr>
          <w:sz w:val="28"/>
          <w:szCs w:val="28"/>
          <w:lang w:val="nl-NL"/>
        </w:rPr>
        <w:t>Kế hoạch về Chuyển đổi số năm 2022</w:t>
      </w:r>
      <w:r w:rsidR="00F4469E">
        <w:rPr>
          <w:sz w:val="28"/>
          <w:szCs w:val="28"/>
          <w:lang w:val="nl-NL"/>
        </w:rPr>
        <w:t>, đ</w:t>
      </w:r>
      <w:r w:rsidR="00E87C04" w:rsidRPr="00682739">
        <w:rPr>
          <w:bCs/>
          <w:sz w:val="28"/>
          <w:szCs w:val="28"/>
        </w:rPr>
        <w:t>ến nay đã có 141</w:t>
      </w:r>
      <w:r w:rsidR="00E87C04" w:rsidRPr="00682739">
        <w:rPr>
          <w:sz w:val="28"/>
          <w:szCs w:val="28"/>
          <w:shd w:val="clear" w:color="auto" w:fill="FFFFFF"/>
        </w:rPr>
        <w:t xml:space="preserve"> doanh nghiệp, hợp tác xã, hộ kinh doanh tham gia chuyển đổi số mô hình kinh doanh</w:t>
      </w:r>
      <w:r w:rsidR="00E87C04" w:rsidRPr="00682739">
        <w:rPr>
          <w:bCs/>
          <w:sz w:val="28"/>
          <w:szCs w:val="28"/>
        </w:rPr>
        <w:t>; có 04 doanh nghiệp chuyển đổi số mô hình quản trị (có 01 doanh nghiệp đã hoàn thành).</w:t>
      </w:r>
    </w:p>
    <w:p w:rsidR="00711606" w:rsidRPr="00682739" w:rsidRDefault="00711606" w:rsidP="00711606">
      <w:pPr>
        <w:shd w:val="clear" w:color="auto" w:fill="FFFFFF"/>
        <w:spacing w:before="120"/>
        <w:ind w:firstLine="567"/>
        <w:jc w:val="both"/>
        <w:rPr>
          <w:rStyle w:val="fontstyle01"/>
        </w:rPr>
      </w:pPr>
      <w:r w:rsidRPr="00711606">
        <w:rPr>
          <w:rFonts w:ascii="TimesNewRomanPSMT" w:hAnsi="TimesNewRomanPSMT"/>
          <w:b/>
          <w:color w:val="000000"/>
          <w:sz w:val="28"/>
          <w:szCs w:val="28"/>
        </w:rPr>
        <w:t>Kết quả</w:t>
      </w:r>
      <w:r w:rsidRPr="00682739">
        <w:rPr>
          <w:rFonts w:ascii="TimesNewRomanPSMT" w:hAnsi="TimesNewRomanPSMT"/>
          <w:color w:val="000000"/>
          <w:sz w:val="28"/>
          <w:szCs w:val="28"/>
        </w:rPr>
        <w:t>, đã thu hút được một số tập đoàn, doanh nghiệp lớn</w:t>
      </w:r>
      <w:r>
        <w:rPr>
          <w:rFonts w:ascii="TimesNewRomanPSMT" w:hAnsi="TimesNewRomanPSMT"/>
          <w:color w:val="000000"/>
          <w:sz w:val="28"/>
          <w:szCs w:val="28"/>
        </w:rPr>
        <w:t>:</w:t>
      </w:r>
      <w:r w:rsidRPr="00682739">
        <w:rPr>
          <w:rFonts w:ascii="TimesNewRomanPSMT" w:hAnsi="TimesNewRomanPSMT"/>
          <w:color w:val="000000"/>
          <w:sz w:val="28"/>
          <w:szCs w:val="28"/>
        </w:rPr>
        <w:t xml:space="preserve"> Vingroup, Bông Sen Vàng, Hoa Sao, An Việt Phát…</w:t>
      </w:r>
      <w:r>
        <w:rPr>
          <w:rFonts w:ascii="TimesNewRomanPSMT" w:hAnsi="TimesNewRomanPSMT"/>
          <w:color w:val="000000"/>
          <w:sz w:val="28"/>
          <w:szCs w:val="28"/>
        </w:rPr>
        <w:t xml:space="preserve"> </w:t>
      </w:r>
      <w:r w:rsidRPr="00682739">
        <w:rPr>
          <w:rFonts w:ascii="TimesNewRomanPSMT" w:hAnsi="TimesNewRomanPSMT"/>
          <w:color w:val="000000"/>
          <w:sz w:val="28"/>
          <w:szCs w:val="28"/>
        </w:rPr>
        <w:t xml:space="preserve">đầu tư </w:t>
      </w:r>
      <w:r>
        <w:rPr>
          <w:rFonts w:ascii="TimesNewRomanPSMT" w:hAnsi="TimesNewRomanPSMT"/>
          <w:color w:val="000000"/>
          <w:sz w:val="28"/>
          <w:szCs w:val="28"/>
        </w:rPr>
        <w:t xml:space="preserve">một số </w:t>
      </w:r>
      <w:r w:rsidRPr="00682739">
        <w:rPr>
          <w:rFonts w:ascii="TimesNewRomanPSMT" w:hAnsi="TimesNewRomanPSMT"/>
          <w:color w:val="000000"/>
          <w:sz w:val="28"/>
          <w:szCs w:val="28"/>
        </w:rPr>
        <w:t>dự án lớn vào các lĩnh vực có lợi thế, tiềm năng của tỉnh</w:t>
      </w:r>
      <w:r>
        <w:rPr>
          <w:rFonts w:ascii="TimesNewRomanPSMT" w:hAnsi="TimesNewRomanPSMT"/>
          <w:color w:val="000000"/>
          <w:sz w:val="28"/>
          <w:szCs w:val="28"/>
        </w:rPr>
        <w:t>.</w:t>
      </w:r>
    </w:p>
    <w:p w:rsidR="005B2789" w:rsidRPr="00682739" w:rsidRDefault="0067593C" w:rsidP="00682739">
      <w:pPr>
        <w:shd w:val="clear" w:color="auto" w:fill="FFFFFF"/>
        <w:spacing w:before="120"/>
        <w:ind w:firstLine="567"/>
        <w:jc w:val="both"/>
        <w:rPr>
          <w:b/>
          <w:iCs/>
          <w:color w:val="000000"/>
          <w:sz w:val="28"/>
          <w:szCs w:val="28"/>
        </w:rPr>
      </w:pPr>
      <w:r w:rsidRPr="00682739">
        <w:rPr>
          <w:b/>
          <w:iCs/>
          <w:color w:val="000000"/>
          <w:sz w:val="28"/>
          <w:szCs w:val="28"/>
        </w:rPr>
        <w:t>2</w:t>
      </w:r>
      <w:r w:rsidR="005B2789" w:rsidRPr="00682739">
        <w:rPr>
          <w:b/>
          <w:iCs/>
          <w:color w:val="000000"/>
          <w:sz w:val="28"/>
          <w:szCs w:val="28"/>
        </w:rPr>
        <w:t xml:space="preserve">. </w:t>
      </w:r>
      <w:r w:rsidR="005B2789" w:rsidRPr="00682739">
        <w:rPr>
          <w:b/>
          <w:sz w:val="28"/>
          <w:szCs w:val="28"/>
          <w:lang w:val="pt-BR"/>
        </w:rPr>
        <w:t xml:space="preserve">Kết quả khảo sát thực tế tại các </w:t>
      </w:r>
      <w:r w:rsidR="00CF53CD">
        <w:rPr>
          <w:b/>
          <w:sz w:val="28"/>
          <w:szCs w:val="28"/>
          <w:lang w:val="pt-BR"/>
        </w:rPr>
        <w:t>d</w:t>
      </w:r>
      <w:r w:rsidR="005B2789" w:rsidRPr="00682739">
        <w:rPr>
          <w:b/>
          <w:sz w:val="28"/>
          <w:szCs w:val="28"/>
          <w:lang w:val="pt-BR"/>
        </w:rPr>
        <w:t xml:space="preserve">oanh nghiệp và </w:t>
      </w:r>
      <w:r w:rsidR="00E00AC3">
        <w:rPr>
          <w:b/>
          <w:sz w:val="28"/>
          <w:szCs w:val="28"/>
          <w:lang w:val="pt-BR"/>
        </w:rPr>
        <w:t>h</w:t>
      </w:r>
      <w:r w:rsidR="005B2789" w:rsidRPr="00682739">
        <w:rPr>
          <w:b/>
          <w:sz w:val="28"/>
          <w:szCs w:val="28"/>
          <w:lang w:val="pt-BR"/>
        </w:rPr>
        <w:t>ợp tác xã đã và đang đầu tư trên địa bàn tỉnh</w:t>
      </w:r>
      <w:r w:rsidR="00E00AC3">
        <w:rPr>
          <w:b/>
          <w:sz w:val="28"/>
          <w:szCs w:val="28"/>
          <w:lang w:val="pt-BR"/>
        </w:rPr>
        <w:t xml:space="preserve"> của Tiểu ban kinh tế</w:t>
      </w:r>
    </w:p>
    <w:p w:rsidR="004D0338" w:rsidRDefault="005B2789" w:rsidP="00682739">
      <w:pPr>
        <w:shd w:val="clear" w:color="auto" w:fill="FFFFFF"/>
        <w:spacing w:before="120"/>
        <w:ind w:firstLine="567"/>
        <w:jc w:val="both"/>
        <w:rPr>
          <w:rStyle w:val="fontstyle01"/>
          <w:color w:val="auto"/>
          <w:lang w:val="pt-BR"/>
        </w:rPr>
      </w:pPr>
      <w:r w:rsidRPr="00682739">
        <w:rPr>
          <w:rStyle w:val="fontstyle01"/>
        </w:rPr>
        <w:t xml:space="preserve">Tiểu ban </w:t>
      </w:r>
      <w:r w:rsidR="00E00AC3">
        <w:rPr>
          <w:rStyle w:val="fontstyle01"/>
        </w:rPr>
        <w:t>tiến hành k</w:t>
      </w:r>
      <w:r w:rsidRPr="00682739">
        <w:rPr>
          <w:sz w:val="28"/>
          <w:szCs w:val="28"/>
          <w:lang w:val="pt-BR"/>
        </w:rPr>
        <w:t>hảo sát thực tiễn, nắm bắt nhu cầu của các nhà đầu tư trong và ngoài tỉnh để đề xuất giải pháp xây dựng và ban hành các cơ chế, chính sác</w:t>
      </w:r>
      <w:r w:rsidR="00E00AC3">
        <w:rPr>
          <w:sz w:val="28"/>
          <w:szCs w:val="28"/>
          <w:lang w:val="pt-BR"/>
        </w:rPr>
        <w:t>h khuyến khích thu hút đầu tư.</w:t>
      </w:r>
      <w:r w:rsidR="00711606">
        <w:rPr>
          <w:sz w:val="28"/>
          <w:szCs w:val="28"/>
          <w:lang w:val="pt-BR"/>
        </w:rPr>
        <w:t xml:space="preserve"> </w:t>
      </w:r>
      <w:r w:rsidR="00641D56" w:rsidRPr="00682739">
        <w:rPr>
          <w:sz w:val="28"/>
          <w:szCs w:val="28"/>
          <w:lang w:val="pt-BR"/>
        </w:rPr>
        <w:t>Tiểu ban chia làm 02 đoàn để tiến hành khảo sát trực tiế</w:t>
      </w:r>
      <w:r w:rsidR="00182374" w:rsidRPr="00682739">
        <w:rPr>
          <w:sz w:val="28"/>
          <w:szCs w:val="28"/>
          <w:lang w:val="pt-BR"/>
        </w:rPr>
        <w:t xml:space="preserve">p bằng phiếu khảo sát đối với </w:t>
      </w:r>
      <w:r w:rsidR="00182374" w:rsidRPr="00711606">
        <w:rPr>
          <w:b/>
          <w:sz w:val="28"/>
          <w:szCs w:val="28"/>
          <w:lang w:val="pt-BR"/>
        </w:rPr>
        <w:t xml:space="preserve">128 </w:t>
      </w:r>
      <w:r w:rsidR="00E00AC3" w:rsidRPr="00711606">
        <w:rPr>
          <w:b/>
          <w:sz w:val="28"/>
          <w:szCs w:val="28"/>
          <w:lang w:val="pt-BR"/>
        </w:rPr>
        <w:t>d</w:t>
      </w:r>
      <w:r w:rsidR="005001D1" w:rsidRPr="00711606">
        <w:rPr>
          <w:b/>
          <w:sz w:val="28"/>
          <w:szCs w:val="28"/>
          <w:lang w:val="pt-BR"/>
        </w:rPr>
        <w:t>oanh nghiệp,</w:t>
      </w:r>
      <w:r w:rsidR="00E00AC3" w:rsidRPr="00711606">
        <w:rPr>
          <w:b/>
          <w:sz w:val="28"/>
          <w:szCs w:val="28"/>
          <w:lang w:val="pt-BR"/>
        </w:rPr>
        <w:t xml:space="preserve"> h</w:t>
      </w:r>
      <w:r w:rsidR="00641D56" w:rsidRPr="00711606">
        <w:rPr>
          <w:b/>
          <w:sz w:val="28"/>
          <w:szCs w:val="28"/>
          <w:lang w:val="pt-BR"/>
        </w:rPr>
        <w:t>ợp tác xã</w:t>
      </w:r>
      <w:r w:rsidR="005D6959" w:rsidRPr="00682739">
        <w:rPr>
          <w:sz w:val="28"/>
          <w:szCs w:val="28"/>
          <w:lang w:val="pt-BR"/>
        </w:rPr>
        <w:t xml:space="preserve"> </w:t>
      </w:r>
      <w:r w:rsidR="00641D56" w:rsidRPr="00682739">
        <w:rPr>
          <w:rStyle w:val="fontstyle01"/>
        </w:rPr>
        <w:t>đang thực hiện các dự án đầu tư trên địa bàn 11 huyện, thành phố</w:t>
      </w:r>
      <w:r w:rsidR="00711606">
        <w:rPr>
          <w:rStyle w:val="fontstyle01"/>
        </w:rPr>
        <w:t xml:space="preserve">. </w:t>
      </w:r>
      <w:r w:rsidR="00711606">
        <w:rPr>
          <w:rStyle w:val="fontstyle01"/>
          <w:b/>
        </w:rPr>
        <w:t>Kết quả</w:t>
      </w:r>
      <w:r w:rsidR="00711606" w:rsidRPr="00711606">
        <w:rPr>
          <w:rStyle w:val="fontstyle01"/>
        </w:rPr>
        <w:t>:</w:t>
      </w:r>
    </w:p>
    <w:p w:rsidR="00711606" w:rsidRPr="00682739" w:rsidRDefault="00711606" w:rsidP="00711606">
      <w:pPr>
        <w:widowControl w:val="0"/>
        <w:spacing w:before="120"/>
        <w:ind w:firstLine="567"/>
        <w:jc w:val="both"/>
        <w:rPr>
          <w:sz w:val="28"/>
          <w:szCs w:val="28"/>
          <w:lang w:val="de-DE"/>
        </w:rPr>
      </w:pPr>
      <w:r w:rsidRPr="00682739">
        <w:rPr>
          <w:rStyle w:val="fontstyle01"/>
        </w:rPr>
        <w:t xml:space="preserve">- Kết quả khảo sát thực tế 128 </w:t>
      </w:r>
      <w:r w:rsidRPr="00682739">
        <w:rPr>
          <w:rStyle w:val="fontstyle01"/>
          <w:color w:val="auto"/>
        </w:rPr>
        <w:t xml:space="preserve">Doanh nghiệp, Hợp tác xã còn gặp nhiều khó khăn vướng mắc </w:t>
      </w:r>
      <w:r w:rsidRPr="00682739">
        <w:rPr>
          <w:bCs/>
          <w:sz w:val="28"/>
          <w:szCs w:val="28"/>
          <w:lang w:val="nl-NL" w:eastAsia="ar-SA"/>
        </w:rPr>
        <w:t>trong quá trình hoạt động sản xuất, kinh doanh và đầu tư trên địa bàn tỉnh Hà Giang, cụ thể như sau:</w:t>
      </w:r>
    </w:p>
    <w:p w:rsidR="00711606" w:rsidRPr="00682739" w:rsidRDefault="00711606" w:rsidP="00711606">
      <w:pPr>
        <w:widowControl w:val="0"/>
        <w:spacing w:before="120"/>
        <w:ind w:firstLine="567"/>
        <w:jc w:val="both"/>
        <w:rPr>
          <w:sz w:val="28"/>
          <w:szCs w:val="28"/>
          <w:lang w:val="de-DE"/>
        </w:rPr>
      </w:pPr>
      <w:r w:rsidRPr="00682739">
        <w:rPr>
          <w:bCs/>
          <w:sz w:val="28"/>
          <w:szCs w:val="28"/>
          <w:lang w:val="nl-NL" w:eastAsia="ar-SA"/>
        </w:rPr>
        <w:t xml:space="preserve">+ 33/128 </w:t>
      </w:r>
      <w:r w:rsidRPr="00682739">
        <w:rPr>
          <w:sz w:val="28"/>
          <w:szCs w:val="28"/>
        </w:rPr>
        <w:t xml:space="preserve">DN, HTX chiếm 25,8%: gặp khó khăn, vướng mắc </w:t>
      </w:r>
      <w:r w:rsidRPr="00682739">
        <w:rPr>
          <w:bCs/>
          <w:sz w:val="28"/>
          <w:szCs w:val="28"/>
          <w:lang w:eastAsia="vi-VN"/>
        </w:rPr>
        <w:t xml:space="preserve">trong tiếp cận về thông tin quy hoạch và các văn bản chỉ đạo, điều hành như: Cơ chế chính sách chưa kịp thời, thiếu thông tin, chưa rõ tiếp cận bằng hình thức nào. </w:t>
      </w:r>
    </w:p>
    <w:p w:rsidR="00711606" w:rsidRPr="00682739" w:rsidRDefault="00711606" w:rsidP="00711606">
      <w:pPr>
        <w:widowControl w:val="0"/>
        <w:spacing w:before="120"/>
        <w:ind w:firstLine="567"/>
        <w:jc w:val="both"/>
        <w:rPr>
          <w:sz w:val="28"/>
          <w:szCs w:val="28"/>
          <w:lang w:val="de-DE"/>
        </w:rPr>
      </w:pPr>
      <w:r w:rsidRPr="00682739">
        <w:rPr>
          <w:rStyle w:val="fontstyle01"/>
          <w:color w:val="auto"/>
        </w:rPr>
        <w:t xml:space="preserve">+ 54/128 DN, HTX chiếm 42,2%: gặp nhiều </w:t>
      </w:r>
      <w:r w:rsidRPr="00682739">
        <w:rPr>
          <w:bCs/>
          <w:sz w:val="28"/>
          <w:szCs w:val="28"/>
          <w:lang w:val="nl-NL" w:eastAsia="ar-SA"/>
        </w:rPr>
        <w:t xml:space="preserve">khó khăn, vướng mắc </w:t>
      </w:r>
      <w:r w:rsidRPr="00682739">
        <w:rPr>
          <w:rFonts w:eastAsia="MS Mincho"/>
          <w:sz w:val="28"/>
          <w:szCs w:val="28"/>
          <w:lang w:eastAsia="vi-VN"/>
        </w:rPr>
        <w:t xml:space="preserve">liên quan đến thủ tục hành chính về đăng ký thành lập doanh nghiệp; Vay vốn để phát triển sản xuất kinh doanh; Thanh tra, kiểm tra; các vấn đề khác liên quan đến hàng giả, hóa đơn điện tử, chứng nhận xây dựng sản phẩm và truy xuất nguồn gốc và nguồn nhân lực. </w:t>
      </w:r>
    </w:p>
    <w:p w:rsidR="00711606" w:rsidRPr="00682739" w:rsidRDefault="00711606" w:rsidP="00711606">
      <w:pPr>
        <w:widowControl w:val="0"/>
        <w:spacing w:before="120"/>
        <w:ind w:firstLine="567"/>
        <w:jc w:val="both"/>
        <w:rPr>
          <w:sz w:val="28"/>
          <w:szCs w:val="28"/>
          <w:lang w:val="de-DE"/>
        </w:rPr>
      </w:pPr>
      <w:r w:rsidRPr="00682739">
        <w:rPr>
          <w:rFonts w:eastAsia="MS Mincho"/>
          <w:sz w:val="28"/>
          <w:szCs w:val="28"/>
          <w:lang w:eastAsia="vi-VN"/>
        </w:rPr>
        <w:t xml:space="preserve">+ 29/128 </w:t>
      </w:r>
      <w:r w:rsidRPr="00682739">
        <w:rPr>
          <w:rStyle w:val="fontstyle01"/>
          <w:color w:val="auto"/>
        </w:rPr>
        <w:t xml:space="preserve">DN, HTX chiếm </w:t>
      </w:r>
      <w:r w:rsidRPr="00682739">
        <w:rPr>
          <w:rFonts w:eastAsia="MS Mincho"/>
          <w:sz w:val="28"/>
          <w:szCs w:val="28"/>
          <w:lang w:eastAsia="vi-VN"/>
        </w:rPr>
        <w:t>22,66%: gặp khó khăn trong việc thực hiện các thủ tục đầu tư liên quan tới các thủ tục về đất đai</w:t>
      </w:r>
      <w:r w:rsidRPr="00682739">
        <w:rPr>
          <w:rFonts w:eastAsia="MS Mincho"/>
          <w:sz w:val="28"/>
          <w:szCs w:val="28"/>
          <w:lang w:val="vi-VN" w:eastAsia="vi-VN"/>
        </w:rPr>
        <w:t>,</w:t>
      </w:r>
      <w:r w:rsidRPr="00682739">
        <w:rPr>
          <w:rFonts w:eastAsia="MS Mincho"/>
          <w:sz w:val="28"/>
          <w:szCs w:val="28"/>
          <w:lang w:eastAsia="vi-VN"/>
        </w:rPr>
        <w:t xml:space="preserve"> thủ tục hành chính, pháp lý, chứng nhận xây dựng sản phẩm, truy xuất nguồn ngốc</w:t>
      </w:r>
      <w:r w:rsidRPr="00682739">
        <w:rPr>
          <w:rFonts w:eastAsia="MS Mincho"/>
          <w:sz w:val="28"/>
          <w:szCs w:val="28"/>
          <w:lang w:val="vi-VN" w:eastAsia="vi-VN"/>
        </w:rPr>
        <w:t xml:space="preserve">. </w:t>
      </w:r>
    </w:p>
    <w:p w:rsidR="00711606" w:rsidRPr="00682739" w:rsidRDefault="00711606" w:rsidP="00711606">
      <w:pPr>
        <w:widowControl w:val="0"/>
        <w:spacing w:before="120"/>
        <w:ind w:firstLine="567"/>
        <w:jc w:val="both"/>
        <w:rPr>
          <w:sz w:val="28"/>
          <w:szCs w:val="28"/>
          <w:lang w:val="de-DE"/>
        </w:rPr>
      </w:pPr>
      <w:r w:rsidRPr="00682739">
        <w:rPr>
          <w:bCs/>
          <w:sz w:val="28"/>
          <w:szCs w:val="28"/>
          <w:lang w:eastAsia="vi-VN"/>
        </w:rPr>
        <w:t>+</w:t>
      </w:r>
      <w:r w:rsidRPr="00682739">
        <w:rPr>
          <w:rFonts w:eastAsia="Calibri"/>
          <w:sz w:val="28"/>
          <w:szCs w:val="28"/>
        </w:rPr>
        <w:t xml:space="preserve"> 20/128  </w:t>
      </w:r>
      <w:r w:rsidRPr="00682739">
        <w:rPr>
          <w:rStyle w:val="fontstyle01"/>
          <w:color w:val="auto"/>
        </w:rPr>
        <w:t xml:space="preserve">DN, HTX chiếm </w:t>
      </w:r>
      <w:r w:rsidRPr="00682739">
        <w:rPr>
          <w:rFonts w:eastAsia="MS Mincho"/>
          <w:sz w:val="28"/>
          <w:szCs w:val="28"/>
          <w:lang w:eastAsia="vi-VN"/>
        </w:rPr>
        <w:t xml:space="preserve">15,6%: </w:t>
      </w:r>
      <w:r w:rsidRPr="00682739">
        <w:rPr>
          <w:color w:val="000000"/>
          <w:sz w:val="28"/>
          <w:szCs w:val="28"/>
        </w:rPr>
        <w:t xml:space="preserve">gặp khó khăn </w:t>
      </w:r>
      <w:r w:rsidRPr="00682739">
        <w:rPr>
          <w:rFonts w:eastAsia="Calibri"/>
          <w:color w:val="000000"/>
          <w:sz w:val="28"/>
          <w:szCs w:val="28"/>
        </w:rPr>
        <w:t>khi làm hồ sơ liên quan đến các thủ tục được hưởng chính sách ưu đãi và hỗ trợ đầu tư, như: công tác nghiệm thu dự án của HTX; Thẩm định vốn và lập hồ sơ vốn vay khó tiếp cận; thủ tục giải quyết chậm, không kịp thời, khó tiếp cận với các DN, HTX trong lĩnh vực chế biến.</w:t>
      </w:r>
    </w:p>
    <w:p w:rsidR="00711606" w:rsidRPr="00682739" w:rsidRDefault="00711606" w:rsidP="00711606">
      <w:pPr>
        <w:widowControl w:val="0"/>
        <w:spacing w:before="120"/>
        <w:ind w:firstLine="567"/>
        <w:jc w:val="both"/>
        <w:rPr>
          <w:sz w:val="28"/>
          <w:szCs w:val="28"/>
          <w:lang w:val="de-DE"/>
        </w:rPr>
      </w:pPr>
      <w:r w:rsidRPr="00682739">
        <w:rPr>
          <w:sz w:val="28"/>
          <w:szCs w:val="28"/>
        </w:rPr>
        <w:t>+</w:t>
      </w:r>
      <w:r w:rsidRPr="00682739">
        <w:rPr>
          <w:sz w:val="28"/>
          <w:szCs w:val="28"/>
          <w:lang w:val="vi-VN"/>
        </w:rPr>
        <w:t xml:space="preserve"> 18% DN, HTX có tâm lý e ngại và 11,7% </w:t>
      </w:r>
      <w:r w:rsidRPr="00682739">
        <w:rPr>
          <w:sz w:val="28"/>
          <w:szCs w:val="28"/>
          <w:lang w:val="pt-BR"/>
        </w:rPr>
        <w:t xml:space="preserve">chưa tin tưởng vào các cơ quan quản lý Nhà nước </w:t>
      </w:r>
      <w:r w:rsidRPr="00682739">
        <w:rPr>
          <w:sz w:val="28"/>
          <w:szCs w:val="28"/>
        </w:rPr>
        <w:t>của tỉnh Hà Giang</w:t>
      </w:r>
      <w:r w:rsidRPr="00682739">
        <w:rPr>
          <w:sz w:val="28"/>
          <w:szCs w:val="28"/>
          <w:lang w:val="vi-VN"/>
        </w:rPr>
        <w:t xml:space="preserve"> trong quá trình phản ánh vướng mắc.</w:t>
      </w:r>
    </w:p>
    <w:p w:rsidR="00711606" w:rsidRDefault="00711606" w:rsidP="00682739">
      <w:pPr>
        <w:shd w:val="clear" w:color="auto" w:fill="FFFFFF"/>
        <w:spacing w:before="120"/>
        <w:ind w:firstLine="567"/>
        <w:jc w:val="both"/>
        <w:rPr>
          <w:rStyle w:val="fontstyle01"/>
          <w:color w:val="auto"/>
          <w:lang w:val="pt-BR"/>
        </w:rPr>
      </w:pPr>
    </w:p>
    <w:p w:rsidR="008551EF" w:rsidRPr="00682739" w:rsidRDefault="00C04E99" w:rsidP="00682739">
      <w:pPr>
        <w:shd w:val="clear" w:color="auto" w:fill="FFFFFF"/>
        <w:spacing w:before="120"/>
        <w:ind w:firstLine="567"/>
        <w:jc w:val="both"/>
        <w:rPr>
          <w:rStyle w:val="fontstyle01"/>
          <w:b/>
        </w:rPr>
      </w:pPr>
      <w:r w:rsidRPr="00682739">
        <w:rPr>
          <w:rStyle w:val="fontstyle01"/>
          <w:b/>
        </w:rPr>
        <w:t>3</w:t>
      </w:r>
      <w:r w:rsidR="008551EF" w:rsidRPr="00682739">
        <w:rPr>
          <w:rStyle w:val="fontstyle01"/>
          <w:b/>
        </w:rPr>
        <w:t xml:space="preserve">. </w:t>
      </w:r>
      <w:r w:rsidRPr="00682739">
        <w:rPr>
          <w:rStyle w:val="fontstyle01"/>
          <w:b/>
        </w:rPr>
        <w:t>Đánh giá chung</w:t>
      </w:r>
    </w:p>
    <w:p w:rsidR="00715A24" w:rsidRPr="00711606" w:rsidRDefault="003C02F9" w:rsidP="00682739">
      <w:pPr>
        <w:shd w:val="clear" w:color="auto" w:fill="FFFFFF"/>
        <w:spacing w:before="120"/>
        <w:ind w:firstLine="567"/>
        <w:jc w:val="both"/>
        <w:rPr>
          <w:rStyle w:val="fontstyle01"/>
          <w:i/>
        </w:rPr>
      </w:pPr>
      <w:r w:rsidRPr="00711606">
        <w:rPr>
          <w:rStyle w:val="fontstyle01"/>
          <w:b/>
          <w:i/>
        </w:rPr>
        <w:t>3.1. Thuận lợi</w:t>
      </w:r>
      <w:r w:rsidR="00715A24" w:rsidRPr="00711606">
        <w:rPr>
          <w:rStyle w:val="fontstyle01"/>
          <w:i/>
        </w:rPr>
        <w:t xml:space="preserve"> </w:t>
      </w:r>
    </w:p>
    <w:p w:rsidR="005E04A9" w:rsidRPr="00682739" w:rsidRDefault="005E04A9" w:rsidP="00682739">
      <w:pPr>
        <w:shd w:val="clear" w:color="auto" w:fill="FFFFFF"/>
        <w:spacing w:before="120"/>
        <w:ind w:firstLine="567"/>
        <w:jc w:val="both"/>
        <w:rPr>
          <w:rFonts w:ascii="TimesNewRomanPSMT" w:hAnsi="TimesNewRomanPSMT"/>
          <w:color w:val="000000"/>
          <w:sz w:val="28"/>
          <w:szCs w:val="28"/>
        </w:rPr>
      </w:pPr>
      <w:r w:rsidRPr="00682739">
        <w:rPr>
          <w:rStyle w:val="fontstyle01"/>
        </w:rPr>
        <w:t xml:space="preserve">- </w:t>
      </w:r>
      <w:r w:rsidR="00E00AC3">
        <w:rPr>
          <w:rStyle w:val="fontstyle01"/>
        </w:rPr>
        <w:t>C</w:t>
      </w:r>
      <w:r w:rsidRPr="00682739">
        <w:rPr>
          <w:rFonts w:ascii="TimesNewRomanPSMT" w:hAnsi="TimesNewRomanPSMT"/>
          <w:color w:val="000000"/>
          <w:sz w:val="28"/>
          <w:szCs w:val="28"/>
        </w:rPr>
        <w:t xml:space="preserve">ác cấp các ngành đã tổ chức thực hiện có hiệu quả các mục tiêu, chỉ tiêu </w:t>
      </w:r>
      <w:r w:rsidR="00E00AC3">
        <w:rPr>
          <w:rFonts w:ascii="TimesNewRomanPSMT" w:hAnsi="TimesNewRomanPSMT"/>
          <w:color w:val="000000"/>
          <w:sz w:val="28"/>
          <w:szCs w:val="28"/>
        </w:rPr>
        <w:t>n</w:t>
      </w:r>
      <w:r w:rsidRPr="00682739">
        <w:rPr>
          <w:rFonts w:ascii="TimesNewRomanPSMT" w:hAnsi="TimesNewRomanPSMT"/>
          <w:color w:val="000000"/>
          <w:sz w:val="28"/>
          <w:szCs w:val="28"/>
        </w:rPr>
        <w:t>ghị</w:t>
      </w:r>
      <w:r w:rsidRPr="00682739">
        <w:rPr>
          <w:rFonts w:ascii="TimesNewRomanPSMT" w:hAnsi="TimesNewRomanPSMT"/>
          <w:color w:val="000000"/>
          <w:sz w:val="28"/>
          <w:szCs w:val="28"/>
        </w:rPr>
        <w:br/>
        <w:t>quyết</w:t>
      </w:r>
      <w:r w:rsidR="00E00AC3">
        <w:rPr>
          <w:rFonts w:ascii="TimesNewRomanPSMT" w:hAnsi="TimesNewRomanPSMT"/>
          <w:color w:val="000000"/>
          <w:sz w:val="28"/>
          <w:szCs w:val="28"/>
        </w:rPr>
        <w:t xml:space="preserve">; </w:t>
      </w:r>
      <w:r w:rsidRPr="00682739">
        <w:rPr>
          <w:rFonts w:ascii="TimesNewRomanPSMT" w:hAnsi="TimesNewRomanPSMT"/>
          <w:color w:val="000000"/>
          <w:sz w:val="28"/>
          <w:szCs w:val="28"/>
        </w:rPr>
        <w:t>chất lượng, hiệu quả công tác thu hút đầu tư ngày càng được cải thiện.</w:t>
      </w:r>
    </w:p>
    <w:p w:rsidR="00711606" w:rsidRDefault="005E04A9" w:rsidP="00682739">
      <w:pPr>
        <w:shd w:val="clear" w:color="auto" w:fill="FFFFFF"/>
        <w:spacing w:before="120"/>
        <w:ind w:firstLine="567"/>
        <w:jc w:val="both"/>
        <w:rPr>
          <w:rFonts w:ascii="TimesNewRomanPSMT" w:hAnsi="TimesNewRomanPSMT"/>
          <w:color w:val="000000"/>
          <w:sz w:val="28"/>
          <w:szCs w:val="28"/>
        </w:rPr>
      </w:pPr>
      <w:r w:rsidRPr="00682739">
        <w:rPr>
          <w:rFonts w:ascii="TimesNewRomanPSMT" w:hAnsi="TimesNewRomanPSMT"/>
          <w:color w:val="000000"/>
          <w:sz w:val="28"/>
          <w:szCs w:val="28"/>
        </w:rPr>
        <w:t xml:space="preserve">- </w:t>
      </w:r>
      <w:r w:rsidR="00E00AC3">
        <w:rPr>
          <w:rFonts w:ascii="TimesNewRomanPSMT" w:hAnsi="TimesNewRomanPSMT"/>
          <w:color w:val="000000"/>
          <w:sz w:val="28"/>
          <w:szCs w:val="28"/>
        </w:rPr>
        <w:t>T</w:t>
      </w:r>
      <w:r w:rsidR="00B93074" w:rsidRPr="00682739">
        <w:rPr>
          <w:rFonts w:ascii="TimesNewRomanPSMT" w:hAnsi="TimesNewRomanPSMT"/>
          <w:color w:val="000000"/>
          <w:sz w:val="28"/>
          <w:szCs w:val="28"/>
        </w:rPr>
        <w:t>ập trung đẩy mạnh cải cách hành chính, cải thiện môi trường đầu tư</w:t>
      </w:r>
      <w:r w:rsidR="00E00AC3">
        <w:rPr>
          <w:rFonts w:ascii="TimesNewRomanPSMT" w:hAnsi="TimesNewRomanPSMT"/>
          <w:color w:val="000000"/>
          <w:sz w:val="28"/>
          <w:szCs w:val="28"/>
        </w:rPr>
        <w:t xml:space="preserve">, chuyển đổi số phục vụ thu hút đầu tư. Đặc biệt </w:t>
      </w:r>
      <w:r w:rsidR="00B93074" w:rsidRPr="00682739">
        <w:rPr>
          <w:rFonts w:ascii="TimesNewRomanPSMT" w:hAnsi="TimesNewRomanPSMT"/>
          <w:color w:val="000000"/>
          <w:sz w:val="28"/>
          <w:szCs w:val="28"/>
        </w:rPr>
        <w:t xml:space="preserve">thành lập Ban Thu hút đầu tư của tỉnh. </w:t>
      </w:r>
    </w:p>
    <w:p w:rsidR="00711606" w:rsidRDefault="00715A24" w:rsidP="00682739">
      <w:pPr>
        <w:shd w:val="clear" w:color="auto" w:fill="FFFFFF"/>
        <w:spacing w:before="120"/>
        <w:ind w:firstLine="567"/>
        <w:jc w:val="both"/>
        <w:rPr>
          <w:rStyle w:val="fontstyle01"/>
        </w:rPr>
      </w:pPr>
      <w:r w:rsidRPr="00682739">
        <w:rPr>
          <w:rStyle w:val="fontstyle01"/>
        </w:rPr>
        <w:t xml:space="preserve">- </w:t>
      </w:r>
      <w:r w:rsidR="00711606">
        <w:rPr>
          <w:rStyle w:val="fontstyle01"/>
        </w:rPr>
        <w:t>T</w:t>
      </w:r>
      <w:r w:rsidRPr="00682739">
        <w:rPr>
          <w:rStyle w:val="fontstyle01"/>
        </w:rPr>
        <w:t>ổ chức</w:t>
      </w:r>
      <w:r w:rsidR="00711606">
        <w:rPr>
          <w:rStyle w:val="fontstyle01"/>
        </w:rPr>
        <w:t xml:space="preserve"> k</w:t>
      </w:r>
      <w:r w:rsidR="00663027" w:rsidRPr="00682739">
        <w:rPr>
          <w:sz w:val="28"/>
          <w:szCs w:val="28"/>
          <w:lang w:val="pt-BR"/>
        </w:rPr>
        <w:t>hảo sát thực tiễn, nắm bắt nhu cầu của các nhà đầu tư trong và ngoài tỉnh</w:t>
      </w:r>
      <w:r w:rsidR="00663027" w:rsidRPr="00682739">
        <w:rPr>
          <w:rStyle w:val="fontstyle01"/>
        </w:rPr>
        <w:t xml:space="preserve"> </w:t>
      </w:r>
      <w:r w:rsidRPr="00682739">
        <w:rPr>
          <w:rStyle w:val="fontstyle01"/>
        </w:rPr>
        <w:t>khách quan,</w:t>
      </w:r>
      <w:r w:rsidRPr="00682739">
        <w:rPr>
          <w:color w:val="000000"/>
          <w:sz w:val="28"/>
          <w:szCs w:val="28"/>
        </w:rPr>
        <w:t xml:space="preserve"> </w:t>
      </w:r>
      <w:r w:rsidRPr="00682739">
        <w:rPr>
          <w:rStyle w:val="fontstyle01"/>
        </w:rPr>
        <w:t>phương pháp điều tra phù hợp với điều kiện thực tế, có sự phối hợp chặt chẽ của</w:t>
      </w:r>
      <w:r w:rsidRPr="00682739">
        <w:rPr>
          <w:color w:val="000000"/>
          <w:sz w:val="28"/>
          <w:szCs w:val="28"/>
        </w:rPr>
        <w:t xml:space="preserve"> </w:t>
      </w:r>
      <w:r w:rsidRPr="00682739">
        <w:rPr>
          <w:rStyle w:val="fontstyle01"/>
        </w:rPr>
        <w:t>các cơ quan, đơn vị.</w:t>
      </w:r>
      <w:r w:rsidR="00663027" w:rsidRPr="00682739">
        <w:rPr>
          <w:rStyle w:val="fontstyle01"/>
        </w:rPr>
        <w:t xml:space="preserve"> </w:t>
      </w:r>
    </w:p>
    <w:p w:rsidR="00C04E99" w:rsidRPr="00711606" w:rsidRDefault="003C02F9" w:rsidP="00682739">
      <w:pPr>
        <w:shd w:val="clear" w:color="auto" w:fill="FFFFFF"/>
        <w:spacing w:before="120"/>
        <w:ind w:firstLine="567"/>
        <w:jc w:val="both"/>
        <w:rPr>
          <w:rStyle w:val="fontstyle01"/>
          <w:b/>
          <w:i/>
        </w:rPr>
      </w:pPr>
      <w:r w:rsidRPr="00711606">
        <w:rPr>
          <w:rStyle w:val="fontstyle01"/>
          <w:b/>
          <w:i/>
        </w:rPr>
        <w:t>3.2.</w:t>
      </w:r>
      <w:r w:rsidR="00711606">
        <w:rPr>
          <w:rStyle w:val="fontstyle01"/>
          <w:b/>
          <w:i/>
        </w:rPr>
        <w:t xml:space="preserve"> H</w:t>
      </w:r>
      <w:r w:rsidRPr="00711606">
        <w:rPr>
          <w:rStyle w:val="fontstyle01"/>
          <w:b/>
          <w:i/>
        </w:rPr>
        <w:t>ạn chế</w:t>
      </w:r>
    </w:p>
    <w:p w:rsidR="00711606" w:rsidRDefault="00663027" w:rsidP="00682739">
      <w:pPr>
        <w:widowControl w:val="0"/>
        <w:spacing w:before="120"/>
        <w:ind w:firstLine="567"/>
        <w:jc w:val="both"/>
        <w:rPr>
          <w:sz w:val="28"/>
          <w:szCs w:val="28"/>
          <w:lang w:val="de-DE"/>
        </w:rPr>
      </w:pPr>
      <w:r w:rsidRPr="00682739">
        <w:rPr>
          <w:rStyle w:val="fontstyle01"/>
        </w:rPr>
        <w:t xml:space="preserve">- </w:t>
      </w:r>
      <w:r w:rsidR="00F46A65" w:rsidRPr="00682739">
        <w:rPr>
          <w:sz w:val="28"/>
          <w:szCs w:val="28"/>
          <w:lang w:val="de-DE"/>
        </w:rPr>
        <w:t xml:space="preserve">Công tác phối hợp trong hoạt động xúc tiến đầu tư, giải quyết các khó khăn, vướng mắc và hỗ trợ nhà đầu tư chưa kịp thời; </w:t>
      </w:r>
      <w:r w:rsidR="00F46A65" w:rsidRPr="00682739">
        <w:rPr>
          <w:sz w:val="28"/>
          <w:szCs w:val="28"/>
          <w:lang w:val="sv-SE"/>
        </w:rPr>
        <w:t>chuẩn bị các điều kiện thu hút đầu tư (quy hoạch, thông tin dự án, mặt bằng thực hiện...) còn hạn chế</w:t>
      </w:r>
      <w:r w:rsidR="00F46A65" w:rsidRPr="00682739">
        <w:rPr>
          <w:sz w:val="28"/>
          <w:szCs w:val="28"/>
          <w:lang w:val="de-DE"/>
        </w:rPr>
        <w:t xml:space="preserve">. </w:t>
      </w:r>
    </w:p>
    <w:p w:rsidR="00711606" w:rsidRDefault="00711606" w:rsidP="00682739">
      <w:pPr>
        <w:widowControl w:val="0"/>
        <w:spacing w:before="120"/>
        <w:ind w:firstLine="567"/>
        <w:jc w:val="both"/>
        <w:rPr>
          <w:sz w:val="28"/>
          <w:szCs w:val="28"/>
          <w:lang w:val="de-DE"/>
        </w:rPr>
      </w:pPr>
      <w:r>
        <w:rPr>
          <w:sz w:val="28"/>
          <w:szCs w:val="28"/>
          <w:lang w:val="de-DE"/>
        </w:rPr>
        <w:t xml:space="preserve">- </w:t>
      </w:r>
      <w:r w:rsidR="00F46A65" w:rsidRPr="00682739">
        <w:rPr>
          <w:sz w:val="28"/>
          <w:szCs w:val="28"/>
          <w:lang w:val="de-DE"/>
        </w:rPr>
        <w:t xml:space="preserve">Công tác lập quy hoạch, xây dựng danh mục dự án thu hút đầu tư chưa đảm bảo về quy mô, tầm nhìn chiến lược để phát huy tiềm năng lợi thế của tỉnh. </w:t>
      </w:r>
    </w:p>
    <w:p w:rsidR="00F46A65" w:rsidRPr="00682739" w:rsidRDefault="00711606" w:rsidP="00682739">
      <w:pPr>
        <w:widowControl w:val="0"/>
        <w:spacing w:before="120"/>
        <w:ind w:firstLine="567"/>
        <w:jc w:val="both"/>
        <w:rPr>
          <w:sz w:val="28"/>
          <w:szCs w:val="28"/>
          <w:lang w:val="de-DE"/>
        </w:rPr>
      </w:pPr>
      <w:r>
        <w:rPr>
          <w:sz w:val="28"/>
          <w:szCs w:val="28"/>
          <w:lang w:val="de-DE"/>
        </w:rPr>
        <w:t xml:space="preserve">- </w:t>
      </w:r>
      <w:r w:rsidR="00F46A65" w:rsidRPr="00682739">
        <w:rPr>
          <w:sz w:val="28"/>
          <w:szCs w:val="28"/>
          <w:lang w:val="sv-SE"/>
        </w:rPr>
        <w:t>Phần lớn các dự án đăng ký đầu tư có quy mô vốn đầu tư nhỏ, mức vốn đầu tư thực hiện thấp so với đăng ký, công nghệ sản xuất giản đơn; nhiều dự án đầu tư triển khai chưa đảm bảo tiến độ theo quy định hoặc không triển khai gây lãng phí tài nguyên đất, ảnh hưởng tới môi trường đầu tư trên địa bàn.</w:t>
      </w:r>
    </w:p>
    <w:p w:rsidR="0034774C" w:rsidRPr="00711606" w:rsidRDefault="00663027" w:rsidP="00682739">
      <w:pPr>
        <w:widowControl w:val="0"/>
        <w:spacing w:before="120"/>
        <w:ind w:firstLine="567"/>
        <w:jc w:val="both"/>
        <w:rPr>
          <w:rStyle w:val="fontstyle01"/>
          <w:b/>
          <w:i/>
        </w:rPr>
      </w:pPr>
      <w:r w:rsidRPr="00711606">
        <w:rPr>
          <w:rStyle w:val="fontstyle01"/>
          <w:b/>
          <w:i/>
        </w:rPr>
        <w:t>3.</w:t>
      </w:r>
      <w:r w:rsidR="00BE6674">
        <w:rPr>
          <w:rStyle w:val="fontstyle01"/>
          <w:b/>
          <w:i/>
        </w:rPr>
        <w:t>3</w:t>
      </w:r>
      <w:r w:rsidRPr="00711606">
        <w:rPr>
          <w:rStyle w:val="fontstyle01"/>
          <w:b/>
          <w:i/>
        </w:rPr>
        <w:t>. Nguyên nhân</w:t>
      </w:r>
    </w:p>
    <w:p w:rsidR="00F46A65" w:rsidRPr="00682739" w:rsidRDefault="00BE6674" w:rsidP="00682739">
      <w:pPr>
        <w:widowControl w:val="0"/>
        <w:spacing w:before="120"/>
        <w:ind w:firstLine="567"/>
        <w:jc w:val="both"/>
        <w:rPr>
          <w:sz w:val="28"/>
          <w:szCs w:val="28"/>
          <w:lang w:val="de-DE"/>
        </w:rPr>
      </w:pPr>
      <w:r w:rsidRPr="00BE6674">
        <w:rPr>
          <w:sz w:val="28"/>
          <w:szCs w:val="28"/>
          <w:lang w:val="de-DE"/>
        </w:rPr>
        <w:t xml:space="preserve">- </w:t>
      </w:r>
      <w:r>
        <w:rPr>
          <w:sz w:val="28"/>
          <w:szCs w:val="28"/>
          <w:lang w:val="de-DE"/>
        </w:rPr>
        <w:t>K</w:t>
      </w:r>
      <w:r w:rsidR="00F46A65" w:rsidRPr="00682739">
        <w:rPr>
          <w:sz w:val="28"/>
          <w:szCs w:val="28"/>
          <w:lang w:val="vi-VN"/>
        </w:rPr>
        <w:t>ết cấu hạ tầng</w:t>
      </w:r>
      <w:r w:rsidR="00F46A65" w:rsidRPr="00682739">
        <w:rPr>
          <w:sz w:val="28"/>
          <w:szCs w:val="28"/>
        </w:rPr>
        <w:t xml:space="preserve"> kỹ thuật</w:t>
      </w:r>
      <w:r w:rsidR="00F46A65" w:rsidRPr="00682739">
        <w:rPr>
          <w:sz w:val="28"/>
          <w:szCs w:val="28"/>
          <w:lang w:val="vi-VN"/>
        </w:rPr>
        <w:t xml:space="preserve"> yếu kém</w:t>
      </w:r>
      <w:r w:rsidR="00F46A65" w:rsidRPr="00682739">
        <w:rPr>
          <w:sz w:val="28"/>
          <w:szCs w:val="28"/>
        </w:rPr>
        <w:t>,</w:t>
      </w:r>
      <w:r w:rsidR="00F46A65" w:rsidRPr="00682739">
        <w:rPr>
          <w:sz w:val="28"/>
          <w:szCs w:val="28"/>
          <w:lang w:val="vi-VN"/>
        </w:rPr>
        <w:t xml:space="preserve"> đặc biệt là hạ tầng giao thông</w:t>
      </w:r>
      <w:r w:rsidR="00F46A65" w:rsidRPr="00682739">
        <w:rPr>
          <w:sz w:val="28"/>
          <w:szCs w:val="28"/>
        </w:rPr>
        <w:t xml:space="preserve"> kết nối với các tỉnh trong khu vực, các huyện và các vùng phát triển của tỉnh chưa được đầu tư; hạ tầng kỹ thuật các khu, cụm công nghiệp;</w:t>
      </w:r>
      <w:r w:rsidR="00F46A65" w:rsidRPr="00682739">
        <w:rPr>
          <w:sz w:val="28"/>
          <w:szCs w:val="28"/>
          <w:lang w:val="de-DE"/>
        </w:rPr>
        <w:t xml:space="preserve"> nguồn ngân sách dành cho công tác quảng bá xúc tiến đầu tư đặc biệt thông tin quảng bá về các tiềm năng, lợi thế của tỉnh đến các nhà đầu tư quốc tế còn hạn chế.</w:t>
      </w:r>
    </w:p>
    <w:p w:rsidR="00F46A65" w:rsidRPr="00682739" w:rsidRDefault="00F46A65" w:rsidP="00682739">
      <w:pPr>
        <w:spacing w:before="120"/>
        <w:ind w:firstLine="567"/>
        <w:jc w:val="both"/>
        <w:rPr>
          <w:sz w:val="28"/>
          <w:szCs w:val="28"/>
          <w:lang w:val="sv-SE"/>
        </w:rPr>
      </w:pPr>
      <w:r w:rsidRPr="00682739">
        <w:rPr>
          <w:sz w:val="28"/>
          <w:szCs w:val="28"/>
          <w:lang w:val="sv-SE"/>
        </w:rPr>
        <w:t>- Công tác lãnh đạo, chỉ đạo của một số ngành, cơ quan chưa thực sự quyết liệt, chậm thích ứng với điều kiện mới. Một số cơ quan, địa phương chưa thật sự chủ động tích cực trong việc tháo gỡ khó khăn cho doanh nghiệp, chưa kịp thời tham mưu các giải pháp tháo gỡ cho nhà đầu tư và đề xuất các cơ chế chính sách mới để cải thiện môi trường đầu tư kinh doanh, tăng cường thu hút đầu tư.</w:t>
      </w:r>
    </w:p>
    <w:p w:rsidR="00F46A65" w:rsidRPr="00682739" w:rsidRDefault="00F46A65" w:rsidP="00682739">
      <w:pPr>
        <w:spacing w:before="120"/>
        <w:ind w:firstLine="567"/>
        <w:jc w:val="both"/>
        <w:rPr>
          <w:sz w:val="28"/>
          <w:szCs w:val="28"/>
          <w:lang w:val="sv-SE"/>
        </w:rPr>
      </w:pPr>
      <w:r w:rsidRPr="00682739">
        <w:rPr>
          <w:sz w:val="28"/>
          <w:szCs w:val="28"/>
          <w:lang w:val="sv-SE"/>
        </w:rPr>
        <w:t>- Cải cách hành chính, hỗ trợ doanh nghiệp chưa được các cấp, các ngành quan tâm thực hiện một cách quyết liệt, thường xuyên và toàn diện; Năng lực cán bộ còn hạn chế trong lĩnh vực tư vấn cho doanh nghiệp.</w:t>
      </w:r>
    </w:p>
    <w:p w:rsidR="00F46A65" w:rsidRPr="00682739" w:rsidRDefault="00F46A65" w:rsidP="00682739">
      <w:pPr>
        <w:spacing w:before="120"/>
        <w:ind w:firstLine="567"/>
        <w:jc w:val="both"/>
        <w:rPr>
          <w:sz w:val="28"/>
          <w:szCs w:val="28"/>
          <w:lang w:val="sv-SE"/>
        </w:rPr>
      </w:pPr>
      <w:r w:rsidRPr="00682739">
        <w:rPr>
          <w:sz w:val="28"/>
          <w:szCs w:val="28"/>
          <w:lang w:val="sv-SE"/>
        </w:rPr>
        <w:t>- Công tác giải phóng mặt bằng thiếu quyết liệt, còn chậm chễ do đó ảnh hưởng đến tiến độ thu hồi đất và giao đất cho Nhà đầu tư thực hiện dự án.</w:t>
      </w:r>
    </w:p>
    <w:p w:rsidR="00F46A65" w:rsidRPr="00682739" w:rsidRDefault="00F46A65" w:rsidP="00682739">
      <w:pPr>
        <w:spacing w:before="120"/>
        <w:ind w:firstLine="567"/>
        <w:jc w:val="both"/>
        <w:rPr>
          <w:sz w:val="28"/>
          <w:szCs w:val="28"/>
          <w:lang w:val="sv-SE"/>
        </w:rPr>
      </w:pPr>
      <w:r w:rsidRPr="00682739">
        <w:rPr>
          <w:sz w:val="28"/>
          <w:szCs w:val="28"/>
          <w:lang w:val="sv-SE"/>
        </w:rPr>
        <w:t>- Các khu, cụm công nghiệp được thành lập tuy nhiên việc đầu tư phát triển cơ sở hạ tầng chưa đồng bộ; đồng thời tiến độ đầu tư hạ tầng các khu, cụm công nghiệp đều chậm do chủ yếu dựa vào nguồn vốn hỗ trợ từ ngân sách, trong khi việc huy động các nguồn vốn khác khó thưc hiện.</w:t>
      </w:r>
    </w:p>
    <w:p w:rsidR="00F46A65" w:rsidRPr="00682739" w:rsidRDefault="00F46A65" w:rsidP="00682739">
      <w:pPr>
        <w:spacing w:before="120"/>
        <w:ind w:firstLine="567"/>
        <w:jc w:val="both"/>
        <w:rPr>
          <w:sz w:val="28"/>
          <w:szCs w:val="28"/>
          <w:lang w:val="sv-SE"/>
        </w:rPr>
      </w:pPr>
      <w:r w:rsidRPr="00682739">
        <w:rPr>
          <w:sz w:val="28"/>
          <w:szCs w:val="28"/>
          <w:lang w:val="sv-SE"/>
        </w:rPr>
        <w:lastRenderedPageBreak/>
        <w:t xml:space="preserve">- Cơ chế phối hợp giữa </w:t>
      </w:r>
      <w:r w:rsidR="00BE6674">
        <w:rPr>
          <w:sz w:val="28"/>
          <w:szCs w:val="28"/>
          <w:lang w:val="sv-SE"/>
        </w:rPr>
        <w:t>d</w:t>
      </w:r>
      <w:r w:rsidRPr="00682739">
        <w:rPr>
          <w:sz w:val="28"/>
          <w:szCs w:val="28"/>
          <w:lang w:val="sv-SE"/>
        </w:rPr>
        <w:t xml:space="preserve">oanh nghiệp và chính quyền mặc dù có sự quyết tâm vào cuộc từ cả hai phía, tuy nhiên chưa thường xuyên do vậy một số khó khăn, vướng mắc của dự án không được nắm bắt, giải quyết kịp thời. </w:t>
      </w:r>
    </w:p>
    <w:p w:rsidR="00F46A65" w:rsidRPr="00682739" w:rsidRDefault="00BE6674" w:rsidP="00682739">
      <w:pPr>
        <w:spacing w:before="120"/>
        <w:ind w:firstLine="567"/>
        <w:jc w:val="both"/>
        <w:rPr>
          <w:rStyle w:val="fontstyle01"/>
          <w:color w:val="auto"/>
          <w:lang w:val="sv-SE"/>
        </w:rPr>
      </w:pPr>
      <w:r>
        <w:rPr>
          <w:rStyle w:val="fontstyle01"/>
          <w:b/>
        </w:rPr>
        <w:t>4. Một số đ</w:t>
      </w:r>
      <w:r w:rsidR="00F60621" w:rsidRPr="00682739">
        <w:rPr>
          <w:rStyle w:val="fontstyle01"/>
          <w:b/>
        </w:rPr>
        <w:t>ề xuất, kiến nghị</w:t>
      </w:r>
    </w:p>
    <w:p w:rsidR="00F46A65" w:rsidRPr="00BE6674" w:rsidRDefault="00BE6674" w:rsidP="00682739">
      <w:pPr>
        <w:spacing w:before="120"/>
        <w:ind w:firstLine="567"/>
        <w:jc w:val="both"/>
        <w:rPr>
          <w:rStyle w:val="fontstyle01"/>
          <w:i/>
          <w:color w:val="auto"/>
          <w:lang w:val="sv-SE"/>
        </w:rPr>
      </w:pPr>
      <w:r w:rsidRPr="00BE6674">
        <w:rPr>
          <w:rStyle w:val="fontstyle01"/>
          <w:b/>
          <w:i/>
        </w:rPr>
        <w:t>4.</w:t>
      </w:r>
      <w:r w:rsidR="00114DFC" w:rsidRPr="00BE6674">
        <w:rPr>
          <w:rStyle w:val="fontstyle01"/>
          <w:b/>
          <w:i/>
        </w:rPr>
        <w:t>1. Đối với Tỉnh ủy</w:t>
      </w:r>
    </w:p>
    <w:p w:rsidR="00551BD8" w:rsidRPr="00682739" w:rsidRDefault="00114DFC" w:rsidP="00682739">
      <w:pPr>
        <w:spacing w:before="120"/>
        <w:ind w:firstLine="567"/>
        <w:jc w:val="both"/>
        <w:rPr>
          <w:rStyle w:val="fontstyle01"/>
        </w:rPr>
      </w:pPr>
      <w:r w:rsidRPr="00682739">
        <w:rPr>
          <w:rStyle w:val="fontstyle01"/>
        </w:rPr>
        <w:t xml:space="preserve">- Giao Ban cán sự đảng Ủy ban nhân dân tỉnh chỉ đạo Ủy ban nhân dân tỉnh tiếp tục triển khai thực hiện quyết liệt, hiệu quả kế hoạch đẩy mạnh thu hút đầu tư giai đoạn 2021-2025; </w:t>
      </w:r>
      <w:r w:rsidR="00F46A65" w:rsidRPr="00682739">
        <w:rPr>
          <w:rStyle w:val="fontstyle01"/>
        </w:rPr>
        <w:t>chỉ đạo việc thành lập trung tâm phát triển quỹ đất của tỉnh</w:t>
      </w:r>
      <w:r w:rsidR="00551BD8" w:rsidRPr="00682739">
        <w:rPr>
          <w:rStyle w:val="fontstyle01"/>
        </w:rPr>
        <w:t xml:space="preserve">; </w:t>
      </w:r>
      <w:r w:rsidRPr="00682739">
        <w:rPr>
          <w:rStyle w:val="fontstyle01"/>
        </w:rPr>
        <w:t>xây dựng, trình Hội đồng nhân dân tỉnh ban hành Nghị quyết về các cơ chế, chính sách khuyến khích đầu tư vào các lĩnh vực đột phá của tỉnh.</w:t>
      </w:r>
    </w:p>
    <w:p w:rsidR="00551BD8" w:rsidRPr="00682739" w:rsidRDefault="00114DFC" w:rsidP="00682739">
      <w:pPr>
        <w:spacing w:before="120"/>
        <w:ind w:firstLine="567"/>
        <w:jc w:val="both"/>
        <w:rPr>
          <w:color w:val="000000"/>
          <w:sz w:val="28"/>
          <w:szCs w:val="28"/>
        </w:rPr>
      </w:pPr>
      <w:r w:rsidRPr="00682739">
        <w:rPr>
          <w:rStyle w:val="fontstyle01"/>
        </w:rPr>
        <w:t>- Giao</w:t>
      </w:r>
      <w:r w:rsidR="00545F7B" w:rsidRPr="00682739">
        <w:rPr>
          <w:rStyle w:val="fontstyle01"/>
        </w:rPr>
        <w:t xml:space="preserve"> </w:t>
      </w:r>
      <w:r w:rsidRPr="00682739">
        <w:rPr>
          <w:rStyle w:val="fontstyle01"/>
        </w:rPr>
        <w:t>các ban đảng Tỉnh ủy, các huyện ủy, thành ủy quán triệt, tuyên truyền và kiểm tra, giám sát việc thực hiện Nghị quyết.</w:t>
      </w:r>
    </w:p>
    <w:p w:rsidR="00B25581" w:rsidRPr="00BE6674" w:rsidRDefault="00BE6674" w:rsidP="00682739">
      <w:pPr>
        <w:spacing w:before="120"/>
        <w:ind w:firstLine="567"/>
        <w:jc w:val="both"/>
        <w:rPr>
          <w:rStyle w:val="fontstyle01"/>
          <w:b/>
          <w:i/>
        </w:rPr>
      </w:pPr>
      <w:r w:rsidRPr="00BE6674">
        <w:rPr>
          <w:rStyle w:val="fontstyle01"/>
          <w:b/>
          <w:i/>
        </w:rPr>
        <w:t>4.</w:t>
      </w:r>
      <w:r w:rsidR="00114DFC" w:rsidRPr="00BE6674">
        <w:rPr>
          <w:rStyle w:val="fontstyle01"/>
          <w:b/>
          <w:i/>
        </w:rPr>
        <w:t>2</w:t>
      </w:r>
      <w:r w:rsidR="007233E4" w:rsidRPr="00BE6674">
        <w:rPr>
          <w:rStyle w:val="fontstyle01"/>
          <w:b/>
          <w:i/>
        </w:rPr>
        <w:t>.</w:t>
      </w:r>
      <w:r w:rsidR="00F60621" w:rsidRPr="00BE6674">
        <w:rPr>
          <w:rStyle w:val="fontstyle01"/>
          <w:b/>
          <w:i/>
        </w:rPr>
        <w:t xml:space="preserve"> </w:t>
      </w:r>
      <w:r w:rsidR="005B2DBE" w:rsidRPr="00BE6674">
        <w:rPr>
          <w:rStyle w:val="fontstyle01"/>
          <w:b/>
          <w:i/>
        </w:rPr>
        <w:t>Đối với UBND tỉnh</w:t>
      </w:r>
    </w:p>
    <w:p w:rsidR="00BE6674" w:rsidRDefault="00B25581" w:rsidP="00682739">
      <w:pPr>
        <w:spacing w:before="120"/>
        <w:ind w:firstLine="567"/>
        <w:jc w:val="both"/>
        <w:rPr>
          <w:rStyle w:val="fontstyle01"/>
        </w:rPr>
      </w:pPr>
      <w:r w:rsidRPr="00BE6674">
        <w:rPr>
          <w:rStyle w:val="fontstyle01"/>
        </w:rPr>
        <w:t xml:space="preserve">- </w:t>
      </w:r>
      <w:r w:rsidR="00114DFC" w:rsidRPr="00682739">
        <w:rPr>
          <w:rStyle w:val="fontstyle01"/>
        </w:rPr>
        <w:t xml:space="preserve">Chỉ đạo các sở, ban, ngành và UBND các huyện, thành phố </w:t>
      </w:r>
      <w:r w:rsidR="007233E4" w:rsidRPr="00682739">
        <w:rPr>
          <w:rStyle w:val="fontstyle01"/>
        </w:rPr>
        <w:t xml:space="preserve">thường xuyên </w:t>
      </w:r>
      <w:r w:rsidR="00BE6674">
        <w:rPr>
          <w:rStyle w:val="fontstyle01"/>
        </w:rPr>
        <w:t xml:space="preserve">hướng dẫn, đôn đốc, kiểm tra, </w:t>
      </w:r>
      <w:r w:rsidR="007233E4" w:rsidRPr="00682739">
        <w:rPr>
          <w:rStyle w:val="fontstyle01"/>
        </w:rPr>
        <w:t>nâng cao</w:t>
      </w:r>
      <w:r w:rsidR="007233E4" w:rsidRPr="00682739">
        <w:rPr>
          <w:color w:val="000000"/>
          <w:sz w:val="28"/>
          <w:szCs w:val="28"/>
        </w:rPr>
        <w:t xml:space="preserve"> </w:t>
      </w:r>
      <w:r w:rsidR="007233E4" w:rsidRPr="00682739">
        <w:rPr>
          <w:rStyle w:val="fontstyle01"/>
        </w:rPr>
        <w:t>chất lượng về công tác thu hút đầu tư</w:t>
      </w:r>
      <w:r w:rsidR="00114DFC" w:rsidRPr="00682739">
        <w:rPr>
          <w:rStyle w:val="fontstyle01"/>
        </w:rPr>
        <w:t xml:space="preserve"> trên địa bàn; h</w:t>
      </w:r>
      <w:r w:rsidR="007233E4" w:rsidRPr="00682739">
        <w:rPr>
          <w:rStyle w:val="fontstyle01"/>
        </w:rPr>
        <w:t xml:space="preserve">àng năm, tham mưu lựa chọn các </w:t>
      </w:r>
      <w:r w:rsidR="00BE6674">
        <w:rPr>
          <w:rStyle w:val="fontstyle01"/>
        </w:rPr>
        <w:t>d</w:t>
      </w:r>
      <w:r w:rsidR="007233E4" w:rsidRPr="00682739">
        <w:rPr>
          <w:rStyle w:val="fontstyle01"/>
        </w:rPr>
        <w:t xml:space="preserve">oanh nghiệp, </w:t>
      </w:r>
      <w:r w:rsidR="00BE6674">
        <w:rPr>
          <w:rStyle w:val="fontstyle01"/>
        </w:rPr>
        <w:t>h</w:t>
      </w:r>
      <w:r w:rsidR="007233E4" w:rsidRPr="00682739">
        <w:rPr>
          <w:rStyle w:val="fontstyle01"/>
        </w:rPr>
        <w:t xml:space="preserve">ợp tác xã để tiến hành khảo sát nắm bắt nhu cầu và những khó khăn, vướng mắc trong quá trình thực hiện các dự án đầu tư trên địa bàn tỉnh. </w:t>
      </w:r>
    </w:p>
    <w:p w:rsidR="00B25581" w:rsidRPr="00682739" w:rsidRDefault="00B25581" w:rsidP="00682739">
      <w:pPr>
        <w:spacing w:before="120"/>
        <w:ind w:firstLine="567"/>
        <w:jc w:val="both"/>
        <w:rPr>
          <w:color w:val="000000"/>
          <w:sz w:val="28"/>
          <w:szCs w:val="28"/>
        </w:rPr>
      </w:pPr>
      <w:r w:rsidRPr="00682739">
        <w:rPr>
          <w:color w:val="000000"/>
          <w:sz w:val="28"/>
          <w:szCs w:val="28"/>
        </w:rPr>
        <w:t xml:space="preserve">- Trên cơ sở tổng hợp </w:t>
      </w:r>
      <w:r w:rsidRPr="00682739">
        <w:rPr>
          <w:rFonts w:ascii="TimesNewRomanPSMT" w:hAnsi="TimesNewRomanPSMT"/>
          <w:color w:val="000000"/>
          <w:sz w:val="28"/>
          <w:szCs w:val="28"/>
        </w:rPr>
        <w:t xml:space="preserve">đề xuất chính sách thực hiện Nghị quyết số 13-NQ/TU </w:t>
      </w:r>
      <w:r w:rsidR="00BE6674">
        <w:rPr>
          <w:rFonts w:ascii="TimesNewRomanPSMT" w:hAnsi="TimesNewRomanPSMT"/>
          <w:color w:val="000000"/>
          <w:sz w:val="28"/>
          <w:szCs w:val="28"/>
        </w:rPr>
        <w:t xml:space="preserve">do </w:t>
      </w:r>
      <w:r w:rsidRPr="00682739">
        <w:rPr>
          <w:rStyle w:val="fontstyle01"/>
        </w:rPr>
        <w:t>Sở Kế hoạch và Đầu tư</w:t>
      </w:r>
      <w:r w:rsidR="00BE6674">
        <w:rPr>
          <w:rStyle w:val="fontstyle01"/>
        </w:rPr>
        <w:t xml:space="preserve"> - Cơ quan Thường trực HĐLL, c</w:t>
      </w:r>
      <w:r w:rsidRPr="00682739">
        <w:rPr>
          <w:rFonts w:eastAsia="Calibri"/>
          <w:sz w:val="28"/>
          <w:szCs w:val="28"/>
        </w:rPr>
        <w:t>hỉ đạo các đơn vị liên quan tham mưu xây dựng Nghị quyết của HĐND tỉnh về việc Ban hành một số chính sách khuyến khích, hỗ trợ phát triển du lịch tỉnh Hà Giang đến năm 2025.</w:t>
      </w:r>
    </w:p>
    <w:p w:rsidR="00AE5A12" w:rsidRPr="00BE6674" w:rsidRDefault="00BE6674" w:rsidP="00682739">
      <w:pPr>
        <w:spacing w:before="120"/>
        <w:ind w:firstLine="567"/>
        <w:jc w:val="both"/>
        <w:rPr>
          <w:rStyle w:val="fontstyle01"/>
          <w:rFonts w:ascii="Times New Roman Bold" w:hAnsi="Times New Roman Bold"/>
          <w:i/>
        </w:rPr>
      </w:pPr>
      <w:r w:rsidRPr="00BE6674">
        <w:rPr>
          <w:rStyle w:val="fontstyle01"/>
          <w:rFonts w:ascii="Times New Roman Bold" w:hAnsi="Times New Roman Bold"/>
          <w:b/>
          <w:i/>
        </w:rPr>
        <w:t>4.</w:t>
      </w:r>
      <w:r w:rsidR="00186AEB" w:rsidRPr="00BE6674">
        <w:rPr>
          <w:rStyle w:val="fontstyle01"/>
          <w:rFonts w:ascii="Times New Roman Bold" w:hAnsi="Times New Roman Bold"/>
          <w:b/>
          <w:i/>
        </w:rPr>
        <w:t>3</w:t>
      </w:r>
      <w:r w:rsidR="007233E4" w:rsidRPr="00BE6674">
        <w:rPr>
          <w:rStyle w:val="fontstyle01"/>
          <w:rFonts w:ascii="Times New Roman Bold" w:hAnsi="Times New Roman Bold"/>
          <w:b/>
          <w:i/>
        </w:rPr>
        <w:t xml:space="preserve">. </w:t>
      </w:r>
      <w:r w:rsidR="00F60621" w:rsidRPr="00BE6674">
        <w:rPr>
          <w:rStyle w:val="fontstyle01"/>
          <w:rFonts w:ascii="Times New Roman Bold" w:hAnsi="Times New Roman Bold"/>
          <w:b/>
          <w:i/>
        </w:rPr>
        <w:t xml:space="preserve">Đối với </w:t>
      </w:r>
      <w:r w:rsidR="00AE5A12" w:rsidRPr="00BE6674">
        <w:rPr>
          <w:rStyle w:val="fontstyle01"/>
          <w:rFonts w:ascii="Times New Roman Bold" w:hAnsi="Times New Roman Bold"/>
          <w:b/>
          <w:i/>
        </w:rPr>
        <w:t xml:space="preserve">các </w:t>
      </w:r>
      <w:r>
        <w:rPr>
          <w:rStyle w:val="fontstyle01"/>
          <w:rFonts w:ascii="Times New Roman Bold" w:hAnsi="Times New Roman Bold"/>
          <w:b/>
          <w:i/>
        </w:rPr>
        <w:t>s</w:t>
      </w:r>
      <w:r w:rsidR="00682443" w:rsidRPr="00BE6674">
        <w:rPr>
          <w:rStyle w:val="fontstyle01"/>
          <w:rFonts w:ascii="Times New Roman Bold" w:hAnsi="Times New Roman Bold"/>
          <w:b/>
          <w:i/>
        </w:rPr>
        <w:t>ở,</w:t>
      </w:r>
      <w:r w:rsidR="00AE5A12" w:rsidRPr="00BE6674">
        <w:rPr>
          <w:rStyle w:val="fontstyle01"/>
          <w:rFonts w:ascii="Times New Roman Bold" w:hAnsi="Times New Roman Bold"/>
          <w:b/>
          <w:i/>
        </w:rPr>
        <w:t xml:space="preserve"> ngành và </w:t>
      </w:r>
      <w:r w:rsidR="007233E4" w:rsidRPr="00BE6674">
        <w:rPr>
          <w:rStyle w:val="fontstyle01"/>
          <w:rFonts w:ascii="Times New Roman Bold" w:hAnsi="Times New Roman Bold"/>
          <w:b/>
          <w:i/>
        </w:rPr>
        <w:t>cấp ủy, chính quyền</w:t>
      </w:r>
      <w:r w:rsidR="00186AEB" w:rsidRPr="00BE6674">
        <w:rPr>
          <w:rStyle w:val="fontstyle01"/>
          <w:rFonts w:ascii="Times New Roman Bold" w:hAnsi="Times New Roman Bold"/>
          <w:b/>
          <w:i/>
        </w:rPr>
        <w:t xml:space="preserve"> các huyện, thành phố</w:t>
      </w:r>
    </w:p>
    <w:p w:rsidR="00AE5A12" w:rsidRPr="00682739" w:rsidRDefault="00F60621" w:rsidP="00682739">
      <w:pPr>
        <w:spacing w:before="120"/>
        <w:ind w:firstLine="567"/>
        <w:jc w:val="both"/>
        <w:rPr>
          <w:rFonts w:ascii="Times New Roman Bold" w:hAnsi="Times New Roman Bold"/>
          <w:color w:val="000000"/>
          <w:sz w:val="28"/>
          <w:szCs w:val="28"/>
        </w:rPr>
      </w:pPr>
      <w:r w:rsidRPr="00682739">
        <w:rPr>
          <w:sz w:val="28"/>
          <w:szCs w:val="28"/>
        </w:rPr>
        <w:t xml:space="preserve">- </w:t>
      </w:r>
      <w:r w:rsidR="00BE6674">
        <w:rPr>
          <w:sz w:val="28"/>
          <w:szCs w:val="28"/>
        </w:rPr>
        <w:t>T</w:t>
      </w:r>
      <w:r w:rsidRPr="00682739">
        <w:rPr>
          <w:sz w:val="28"/>
          <w:szCs w:val="28"/>
        </w:rPr>
        <w:t xml:space="preserve">ổ chức </w:t>
      </w:r>
      <w:r w:rsidR="00BE6674">
        <w:rPr>
          <w:sz w:val="28"/>
          <w:szCs w:val="28"/>
        </w:rPr>
        <w:t>p</w:t>
      </w:r>
      <w:r w:rsidRPr="00682739">
        <w:rPr>
          <w:sz w:val="28"/>
          <w:szCs w:val="28"/>
        </w:rPr>
        <w:t>hổ biến, quán triệt nâng cao trách nhiệm của đội ngũ cán bộ, công chức, v</w:t>
      </w:r>
      <w:r w:rsidR="00384879" w:rsidRPr="00682739">
        <w:rPr>
          <w:sz w:val="28"/>
          <w:szCs w:val="28"/>
        </w:rPr>
        <w:t>iên chức trong thực thi công vụ</w:t>
      </w:r>
      <w:r w:rsidRPr="00682739">
        <w:rPr>
          <w:sz w:val="28"/>
          <w:szCs w:val="28"/>
        </w:rPr>
        <w:t xml:space="preserve">, giải quyết phản ánh kiến nghị của </w:t>
      </w:r>
      <w:r w:rsidR="00BE6674">
        <w:rPr>
          <w:sz w:val="28"/>
          <w:szCs w:val="28"/>
        </w:rPr>
        <w:t>d</w:t>
      </w:r>
      <w:r w:rsidR="00153EFF" w:rsidRPr="00682739">
        <w:rPr>
          <w:sz w:val="28"/>
          <w:szCs w:val="28"/>
        </w:rPr>
        <w:t xml:space="preserve">oanh nghiệp, </w:t>
      </w:r>
      <w:r w:rsidR="00BE6674">
        <w:rPr>
          <w:sz w:val="28"/>
          <w:szCs w:val="28"/>
        </w:rPr>
        <w:t>h</w:t>
      </w:r>
      <w:r w:rsidR="00153EFF" w:rsidRPr="00682739">
        <w:rPr>
          <w:sz w:val="28"/>
          <w:szCs w:val="28"/>
        </w:rPr>
        <w:t>ợp tác xã.</w:t>
      </w:r>
    </w:p>
    <w:p w:rsidR="00861BCD" w:rsidRDefault="00AE5A12" w:rsidP="00682739">
      <w:pPr>
        <w:spacing w:before="120"/>
        <w:ind w:firstLine="567"/>
        <w:jc w:val="both"/>
        <w:rPr>
          <w:sz w:val="28"/>
          <w:szCs w:val="28"/>
          <w:lang w:val="pt-BR"/>
        </w:rPr>
      </w:pPr>
      <w:r w:rsidRPr="00682739">
        <w:rPr>
          <w:sz w:val="28"/>
          <w:szCs w:val="28"/>
        </w:rPr>
        <w:t xml:space="preserve">- Tổ chức triển khai </w:t>
      </w:r>
      <w:r w:rsidRPr="00682739">
        <w:rPr>
          <w:sz w:val="28"/>
          <w:szCs w:val="28"/>
          <w:lang w:val="pt-BR"/>
        </w:rPr>
        <w:t>thực hiện có hiệu quả các nhiệm vụ được phân công tại Kế hoạch số 236/KH-UBND ngày 27/8/2021 của UBND tỉnh</w:t>
      </w:r>
      <w:r w:rsidR="00861BCD">
        <w:rPr>
          <w:sz w:val="28"/>
          <w:szCs w:val="28"/>
          <w:lang w:val="pt-BR"/>
        </w:rPr>
        <w:t xml:space="preserve">. </w:t>
      </w:r>
    </w:p>
    <w:p w:rsidR="00AE5A12" w:rsidRPr="00682739" w:rsidRDefault="00153EFF" w:rsidP="00682739">
      <w:pPr>
        <w:spacing w:before="120"/>
        <w:ind w:firstLine="567"/>
        <w:jc w:val="both"/>
        <w:rPr>
          <w:rStyle w:val="fontstyle01"/>
          <w:rFonts w:ascii="Times New Roman Bold" w:hAnsi="Times New Roman Bold"/>
        </w:rPr>
      </w:pPr>
      <w:r w:rsidRPr="00682739">
        <w:rPr>
          <w:color w:val="000000"/>
          <w:sz w:val="28"/>
          <w:szCs w:val="28"/>
        </w:rPr>
        <w:t xml:space="preserve">- </w:t>
      </w:r>
      <w:r w:rsidR="00861BCD">
        <w:rPr>
          <w:color w:val="000000"/>
          <w:sz w:val="28"/>
          <w:szCs w:val="28"/>
        </w:rPr>
        <w:t xml:space="preserve">Tiến hành </w:t>
      </w:r>
      <w:r w:rsidRPr="00682739">
        <w:rPr>
          <w:color w:val="000000"/>
          <w:sz w:val="28"/>
          <w:szCs w:val="28"/>
        </w:rPr>
        <w:t xml:space="preserve">rà soát, </w:t>
      </w:r>
      <w:r w:rsidR="00A66AE1" w:rsidRPr="00682739">
        <w:rPr>
          <w:color w:val="000000"/>
          <w:sz w:val="28"/>
          <w:szCs w:val="28"/>
        </w:rPr>
        <w:t>đánh giá</w:t>
      </w:r>
      <w:r w:rsidR="00FA33B4" w:rsidRPr="00682739">
        <w:rPr>
          <w:rStyle w:val="fontstyle01"/>
        </w:rPr>
        <w:t xml:space="preserve"> cơ chế chính sách hiện hành của Trung ương, của </w:t>
      </w:r>
      <w:r w:rsidR="00861BCD">
        <w:rPr>
          <w:rStyle w:val="fontstyle01"/>
        </w:rPr>
        <w:t>t</w:t>
      </w:r>
      <w:r w:rsidR="00FA33B4" w:rsidRPr="00682739">
        <w:rPr>
          <w:rStyle w:val="fontstyle01"/>
        </w:rPr>
        <w:t>ỉnh liên</w:t>
      </w:r>
      <w:r w:rsidR="00A66AE1" w:rsidRPr="00682739">
        <w:rPr>
          <w:color w:val="000000"/>
          <w:sz w:val="28"/>
          <w:szCs w:val="28"/>
        </w:rPr>
        <w:t xml:space="preserve"> </w:t>
      </w:r>
      <w:r w:rsidR="00FA33B4" w:rsidRPr="00682739">
        <w:rPr>
          <w:rStyle w:val="fontstyle01"/>
        </w:rPr>
        <w:t>quan đến các lĩnh vực thu hút đầu tư</w:t>
      </w:r>
      <w:r w:rsidR="00861BCD">
        <w:rPr>
          <w:rStyle w:val="fontstyle01"/>
        </w:rPr>
        <w:t xml:space="preserve"> để </w:t>
      </w:r>
      <w:r w:rsidR="00FA33B4" w:rsidRPr="00682739">
        <w:rPr>
          <w:rStyle w:val="fontstyle01"/>
        </w:rPr>
        <w:t>đề xuất với UBND tỉnh về việc xây dựng và ban</w:t>
      </w:r>
      <w:r w:rsidR="00FA33B4" w:rsidRPr="00682739">
        <w:rPr>
          <w:color w:val="000000"/>
          <w:sz w:val="28"/>
          <w:szCs w:val="28"/>
        </w:rPr>
        <w:t xml:space="preserve"> </w:t>
      </w:r>
      <w:r w:rsidR="00FA33B4" w:rsidRPr="00682739">
        <w:rPr>
          <w:rStyle w:val="fontstyle01"/>
        </w:rPr>
        <w:t>hành các cơ chế, chính sách khuyến khích</w:t>
      </w:r>
      <w:r w:rsidR="00545F7B" w:rsidRPr="00682739">
        <w:rPr>
          <w:rStyle w:val="fontstyle01"/>
        </w:rPr>
        <w:t xml:space="preserve"> từng ngành</w:t>
      </w:r>
      <w:r w:rsidR="00FA33B4" w:rsidRPr="00682739">
        <w:rPr>
          <w:rStyle w:val="fontstyle01"/>
        </w:rPr>
        <w:t xml:space="preserve"> phù hợp với khả</w:t>
      </w:r>
      <w:r w:rsidR="00FA33B4" w:rsidRPr="00682739">
        <w:rPr>
          <w:color w:val="000000"/>
          <w:sz w:val="28"/>
          <w:szCs w:val="28"/>
        </w:rPr>
        <w:t xml:space="preserve"> </w:t>
      </w:r>
      <w:r w:rsidR="00FA33B4" w:rsidRPr="00682739">
        <w:rPr>
          <w:rStyle w:val="fontstyle01"/>
        </w:rPr>
        <w:t xml:space="preserve">năng ngân sách, điều kiện thực tiễn của tỉnh và </w:t>
      </w:r>
      <w:r w:rsidR="00545F7B" w:rsidRPr="00682739">
        <w:rPr>
          <w:rStyle w:val="fontstyle01"/>
        </w:rPr>
        <w:t>lợi thế của địa phương</w:t>
      </w:r>
      <w:r w:rsidR="00FA33B4" w:rsidRPr="00682739">
        <w:rPr>
          <w:rStyle w:val="fontstyle01"/>
        </w:rPr>
        <w:t>.</w:t>
      </w:r>
    </w:p>
    <w:p w:rsidR="00AE5A12" w:rsidRPr="00682739" w:rsidRDefault="00FA33B4" w:rsidP="00682739">
      <w:pPr>
        <w:spacing w:before="120"/>
        <w:ind w:firstLine="567"/>
        <w:jc w:val="both"/>
        <w:rPr>
          <w:rStyle w:val="fontstyle01"/>
          <w:rFonts w:ascii="Times New Roman Bold" w:hAnsi="Times New Roman Bold"/>
        </w:rPr>
      </w:pPr>
      <w:r w:rsidRPr="00682739">
        <w:rPr>
          <w:rStyle w:val="fontstyle01"/>
          <w:color w:val="auto"/>
        </w:rPr>
        <w:t>- T</w:t>
      </w:r>
      <w:r w:rsidR="00A66AE1" w:rsidRPr="00682739">
        <w:rPr>
          <w:rStyle w:val="fontstyle01"/>
          <w:color w:val="auto"/>
        </w:rPr>
        <w:t xml:space="preserve">hực hiện chuyển đổi số, </w:t>
      </w:r>
      <w:r w:rsidRPr="00682739">
        <w:rPr>
          <w:rStyle w:val="fontstyle01"/>
          <w:color w:val="auto"/>
        </w:rPr>
        <w:t xml:space="preserve">ứng </w:t>
      </w:r>
      <w:r w:rsidR="00647E98" w:rsidRPr="00682739">
        <w:rPr>
          <w:rStyle w:val="fontstyle01"/>
          <w:color w:val="auto"/>
        </w:rPr>
        <w:t xml:space="preserve">dụng công nghệ thông tin </w:t>
      </w:r>
      <w:r w:rsidR="00647E98" w:rsidRPr="00682739">
        <w:rPr>
          <w:rStyle w:val="fontstyle01"/>
          <w:color w:val="auto"/>
          <w:lang w:val="vi-VN"/>
        </w:rPr>
        <w:t>nhằm công khai, minh bạch</w:t>
      </w:r>
      <w:r w:rsidRPr="00682739">
        <w:rPr>
          <w:rStyle w:val="fontstyle01"/>
          <w:color w:val="auto"/>
        </w:rPr>
        <w:t xml:space="preserve"> các thủ tục hành chính</w:t>
      </w:r>
      <w:r w:rsidR="00647E98" w:rsidRPr="00682739">
        <w:rPr>
          <w:rStyle w:val="fontstyle01"/>
          <w:color w:val="auto"/>
          <w:lang w:val="vi-VN"/>
        </w:rPr>
        <w:t>, các loại quy hoạch, văn bản chỉ đạo điều hành</w:t>
      </w:r>
      <w:r w:rsidR="000B4FD4" w:rsidRPr="00682739">
        <w:rPr>
          <w:sz w:val="28"/>
          <w:szCs w:val="28"/>
        </w:rPr>
        <w:t xml:space="preserve"> </w:t>
      </w:r>
      <w:r w:rsidRPr="00682739">
        <w:rPr>
          <w:rStyle w:val="fontstyle01"/>
          <w:color w:val="auto"/>
        </w:rPr>
        <w:t xml:space="preserve">để nâng cao hiệu quả tiếp cận </w:t>
      </w:r>
      <w:r w:rsidR="00647E98" w:rsidRPr="00682739">
        <w:rPr>
          <w:rStyle w:val="fontstyle01"/>
          <w:color w:val="auto"/>
          <w:lang w:val="vi-VN"/>
        </w:rPr>
        <w:t xml:space="preserve">thông tin, </w:t>
      </w:r>
      <w:r w:rsidRPr="00682739">
        <w:rPr>
          <w:rStyle w:val="fontstyle01"/>
          <w:color w:val="auto"/>
        </w:rPr>
        <w:t>dịch vụ, giảm thời gian và chi phí đi lại cho các Doanh nghiệp,</w:t>
      </w:r>
      <w:r w:rsidRPr="00682739">
        <w:rPr>
          <w:sz w:val="28"/>
          <w:szCs w:val="28"/>
        </w:rPr>
        <w:t xml:space="preserve"> Hợp tác xã</w:t>
      </w:r>
      <w:r w:rsidRPr="00682739">
        <w:rPr>
          <w:rStyle w:val="fontstyle01"/>
          <w:color w:val="auto"/>
        </w:rPr>
        <w:t>.</w:t>
      </w:r>
    </w:p>
    <w:p w:rsidR="00AE5A12" w:rsidRPr="00682739" w:rsidRDefault="00F40C7C" w:rsidP="00682739">
      <w:pPr>
        <w:spacing w:before="120"/>
        <w:ind w:firstLine="567"/>
        <w:jc w:val="both"/>
        <w:rPr>
          <w:rStyle w:val="fontstyle01"/>
          <w:rFonts w:ascii="Times New Roman Bold" w:hAnsi="Times New Roman Bold"/>
        </w:rPr>
      </w:pPr>
      <w:r w:rsidRPr="00682739">
        <w:rPr>
          <w:rStyle w:val="fontstyle01"/>
          <w:color w:val="auto"/>
        </w:rPr>
        <w:t xml:space="preserve">- Thực hiện </w:t>
      </w:r>
      <w:r w:rsidR="00647E98" w:rsidRPr="00682739">
        <w:rPr>
          <w:rStyle w:val="fontstyle01"/>
          <w:color w:val="auto"/>
        </w:rPr>
        <w:t>hi</w:t>
      </w:r>
      <w:r w:rsidR="00647E98" w:rsidRPr="00682739">
        <w:rPr>
          <w:rStyle w:val="fontstyle01"/>
          <w:color w:val="auto"/>
          <w:lang w:val="vi-VN"/>
        </w:rPr>
        <w:t>ệu</w:t>
      </w:r>
      <w:r w:rsidR="000116F2" w:rsidRPr="00682739">
        <w:rPr>
          <w:rStyle w:val="fontstyle01"/>
          <w:color w:val="auto"/>
        </w:rPr>
        <w:t xml:space="preserve"> quả </w:t>
      </w:r>
      <w:r w:rsidRPr="00682739">
        <w:rPr>
          <w:rStyle w:val="fontstyle01"/>
          <w:color w:val="auto"/>
          <w:lang w:val="vi-VN"/>
        </w:rPr>
        <w:t xml:space="preserve">các giải pháp nâng cao </w:t>
      </w:r>
      <w:r w:rsidR="000116F2" w:rsidRPr="00682739">
        <w:rPr>
          <w:rStyle w:val="fontstyle01"/>
          <w:color w:val="auto"/>
        </w:rPr>
        <w:t xml:space="preserve">chỉ số thành phần thuộc chỉ số </w:t>
      </w:r>
      <w:r w:rsidR="00647E98" w:rsidRPr="00682739">
        <w:rPr>
          <w:rStyle w:val="fontstyle01"/>
          <w:color w:val="auto"/>
          <w:lang w:val="vi-VN"/>
        </w:rPr>
        <w:t xml:space="preserve">năng lực cạnh tranh cấp tỉnh </w:t>
      </w:r>
      <w:r w:rsidR="000116F2" w:rsidRPr="00682739">
        <w:rPr>
          <w:rStyle w:val="fontstyle01"/>
          <w:color w:val="auto"/>
        </w:rPr>
        <w:t>PCI</w:t>
      </w:r>
      <w:r w:rsidR="00384879" w:rsidRPr="00682739">
        <w:rPr>
          <w:rStyle w:val="fontstyle01"/>
          <w:color w:val="auto"/>
        </w:rPr>
        <w:t xml:space="preserve">, quyết liệt trong thực hiện cải cách thủ tục hành chính và hỗ trợ doanh nghiệp. </w:t>
      </w:r>
    </w:p>
    <w:p w:rsidR="002D538E" w:rsidRPr="00682739" w:rsidRDefault="002D538E" w:rsidP="00900E52">
      <w:pPr>
        <w:tabs>
          <w:tab w:val="left" w:pos="7973"/>
        </w:tabs>
        <w:spacing w:after="120"/>
        <w:rPr>
          <w:b/>
          <w:color w:val="000000"/>
          <w:sz w:val="28"/>
          <w:szCs w:val="28"/>
          <w:u w:val="single"/>
        </w:rPr>
      </w:pPr>
    </w:p>
    <w:sectPr w:rsidR="002D538E" w:rsidRPr="00682739" w:rsidSect="00682739">
      <w:headerReference w:type="default" r:id="rId8"/>
      <w:footerReference w:type="default" r:id="rId9"/>
      <w:pgSz w:w="11907" w:h="16840" w:code="9"/>
      <w:pgMar w:top="1134" w:right="851" w:bottom="851" w:left="1418" w:header="403"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66A" w:rsidRDefault="00F1566A">
      <w:r>
        <w:separator/>
      </w:r>
    </w:p>
  </w:endnote>
  <w:endnote w:type="continuationSeparator" w:id="0">
    <w:p w:rsidR="00F1566A" w:rsidRDefault="00F1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Century Schoolbook">
    <w:charset w:val="00"/>
    <w:family w:val="swiss"/>
    <w:pitch w:val="variable"/>
    <w:sig w:usb0="00000003" w:usb1="00000000" w:usb2="00000000" w:usb3="00000000" w:csb0="00000001" w:csb1="00000000"/>
  </w:font>
  <w:font w:name="CIDFont+F5">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20" w:rsidRDefault="00F10820" w:rsidP="00914348">
    <w:pPr>
      <w:pStyle w:val="Chntrang"/>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66A" w:rsidRDefault="00F1566A">
      <w:r>
        <w:separator/>
      </w:r>
    </w:p>
  </w:footnote>
  <w:footnote w:type="continuationSeparator" w:id="0">
    <w:p w:rsidR="00F1566A" w:rsidRDefault="00F15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20" w:rsidRDefault="00F10820">
    <w:pPr>
      <w:pStyle w:val="utrang"/>
      <w:jc w:val="center"/>
    </w:pPr>
    <w:r>
      <w:fldChar w:fldCharType="begin"/>
    </w:r>
    <w:r>
      <w:instrText xml:space="preserve"> PAGE   \* MERGEFORMAT </w:instrText>
    </w:r>
    <w:r>
      <w:fldChar w:fldCharType="separate"/>
    </w:r>
    <w:r w:rsidR="008309FD">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6CB6"/>
    <w:multiLevelType w:val="hybridMultilevel"/>
    <w:tmpl w:val="268E9B40"/>
    <w:lvl w:ilvl="0" w:tplc="CD90C3CC">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 w15:restartNumberingAfterBreak="0">
    <w:nsid w:val="0E3F313C"/>
    <w:multiLevelType w:val="hybridMultilevel"/>
    <w:tmpl w:val="024EC5E0"/>
    <w:lvl w:ilvl="0" w:tplc="24E833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A6A53BD"/>
    <w:multiLevelType w:val="hybridMultilevel"/>
    <w:tmpl w:val="C8FE7044"/>
    <w:lvl w:ilvl="0" w:tplc="FD5EA33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850A1"/>
    <w:multiLevelType w:val="hybridMultilevel"/>
    <w:tmpl w:val="046AA62C"/>
    <w:lvl w:ilvl="0" w:tplc="DA9C104E">
      <w:start w:val="3"/>
      <w:numFmt w:val="bullet"/>
      <w:lvlText w:val="-"/>
      <w:lvlJc w:val="left"/>
      <w:pPr>
        <w:ind w:left="972" w:hanging="360"/>
      </w:pPr>
      <w:rPr>
        <w:rFonts w:ascii="Times New Roman" w:eastAsia="Times New Roman"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15:restartNumberingAfterBreak="0">
    <w:nsid w:val="41CA26AA"/>
    <w:multiLevelType w:val="hybridMultilevel"/>
    <w:tmpl w:val="55C2642A"/>
    <w:lvl w:ilvl="0" w:tplc="C5B08B02">
      <w:start w:val="1"/>
      <w:numFmt w:val="decimal"/>
      <w:lvlText w:val="%1."/>
      <w:lvlJc w:val="left"/>
      <w:pPr>
        <w:ind w:left="1770" w:hanging="990"/>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5" w15:restartNumberingAfterBreak="0">
    <w:nsid w:val="43BA6DA0"/>
    <w:multiLevelType w:val="hybridMultilevel"/>
    <w:tmpl w:val="891A3330"/>
    <w:lvl w:ilvl="0" w:tplc="6900A9DA">
      <w:start w:val="3"/>
      <w:numFmt w:val="bullet"/>
      <w:lvlText w:val=""/>
      <w:lvlJc w:val="left"/>
      <w:pPr>
        <w:ind w:left="927" w:hanging="360"/>
      </w:pPr>
      <w:rPr>
        <w:rFonts w:ascii="Symbol" w:eastAsia="Times New Roman"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6" w15:restartNumberingAfterBreak="0">
    <w:nsid w:val="448C743C"/>
    <w:multiLevelType w:val="hybridMultilevel"/>
    <w:tmpl w:val="E938AF42"/>
    <w:lvl w:ilvl="0" w:tplc="CA9E83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D57360D"/>
    <w:multiLevelType w:val="hybridMultilevel"/>
    <w:tmpl w:val="8DC09540"/>
    <w:lvl w:ilvl="0" w:tplc="06CAE5A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88A0F8E"/>
    <w:multiLevelType w:val="hybridMultilevel"/>
    <w:tmpl w:val="0216750A"/>
    <w:lvl w:ilvl="0" w:tplc="65E80018">
      <w:start w:val="2"/>
      <w:numFmt w:val="bullet"/>
      <w:lvlText w:val=""/>
      <w:lvlJc w:val="left"/>
      <w:pPr>
        <w:ind w:left="972" w:hanging="360"/>
      </w:pPr>
      <w:rPr>
        <w:rFonts w:ascii="Wingdings" w:eastAsia="Times New Roman" w:hAnsi="Wingdings"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8"/>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1D"/>
    <w:rsid w:val="00000256"/>
    <w:rsid w:val="0000071D"/>
    <w:rsid w:val="000009C5"/>
    <w:rsid w:val="00000D50"/>
    <w:rsid w:val="00003268"/>
    <w:rsid w:val="00003B5A"/>
    <w:rsid w:val="00004501"/>
    <w:rsid w:val="00004658"/>
    <w:rsid w:val="0000496A"/>
    <w:rsid w:val="00004A69"/>
    <w:rsid w:val="00005419"/>
    <w:rsid w:val="00005A27"/>
    <w:rsid w:val="00010BDF"/>
    <w:rsid w:val="00011251"/>
    <w:rsid w:val="000116F2"/>
    <w:rsid w:val="00013ABC"/>
    <w:rsid w:val="00014089"/>
    <w:rsid w:val="0001463A"/>
    <w:rsid w:val="00014ACF"/>
    <w:rsid w:val="00014ED1"/>
    <w:rsid w:val="000164CD"/>
    <w:rsid w:val="00017A4F"/>
    <w:rsid w:val="00017B00"/>
    <w:rsid w:val="00017F20"/>
    <w:rsid w:val="00020134"/>
    <w:rsid w:val="000207FD"/>
    <w:rsid w:val="00020E5B"/>
    <w:rsid w:val="0002118D"/>
    <w:rsid w:val="00021468"/>
    <w:rsid w:val="0002147B"/>
    <w:rsid w:val="00022676"/>
    <w:rsid w:val="0002286B"/>
    <w:rsid w:val="00025342"/>
    <w:rsid w:val="00025956"/>
    <w:rsid w:val="00026F22"/>
    <w:rsid w:val="0002705A"/>
    <w:rsid w:val="000277CF"/>
    <w:rsid w:val="00027E60"/>
    <w:rsid w:val="00030044"/>
    <w:rsid w:val="000300C0"/>
    <w:rsid w:val="00033DD9"/>
    <w:rsid w:val="00035556"/>
    <w:rsid w:val="00035C11"/>
    <w:rsid w:val="00036C4D"/>
    <w:rsid w:val="00037110"/>
    <w:rsid w:val="000371EA"/>
    <w:rsid w:val="00037617"/>
    <w:rsid w:val="00037B3E"/>
    <w:rsid w:val="00040823"/>
    <w:rsid w:val="00041B9C"/>
    <w:rsid w:val="00042C31"/>
    <w:rsid w:val="00042DF7"/>
    <w:rsid w:val="00042E6C"/>
    <w:rsid w:val="00043C68"/>
    <w:rsid w:val="000445D0"/>
    <w:rsid w:val="00044973"/>
    <w:rsid w:val="00044BFF"/>
    <w:rsid w:val="00045891"/>
    <w:rsid w:val="00045E57"/>
    <w:rsid w:val="000460E5"/>
    <w:rsid w:val="00046866"/>
    <w:rsid w:val="000468B3"/>
    <w:rsid w:val="00050C94"/>
    <w:rsid w:val="00051423"/>
    <w:rsid w:val="0005319F"/>
    <w:rsid w:val="000543FC"/>
    <w:rsid w:val="00055523"/>
    <w:rsid w:val="00055612"/>
    <w:rsid w:val="00055C91"/>
    <w:rsid w:val="000575BE"/>
    <w:rsid w:val="00057E71"/>
    <w:rsid w:val="00057F43"/>
    <w:rsid w:val="00057F56"/>
    <w:rsid w:val="000612B2"/>
    <w:rsid w:val="00061BA3"/>
    <w:rsid w:val="0006257C"/>
    <w:rsid w:val="00062EBB"/>
    <w:rsid w:val="00064178"/>
    <w:rsid w:val="000656C9"/>
    <w:rsid w:val="00066249"/>
    <w:rsid w:val="000662B0"/>
    <w:rsid w:val="000662BA"/>
    <w:rsid w:val="000668E6"/>
    <w:rsid w:val="00066CDD"/>
    <w:rsid w:val="0006701D"/>
    <w:rsid w:val="000671A5"/>
    <w:rsid w:val="00067E0D"/>
    <w:rsid w:val="0007046B"/>
    <w:rsid w:val="000704E1"/>
    <w:rsid w:val="00070D0C"/>
    <w:rsid w:val="000711AF"/>
    <w:rsid w:val="000720B1"/>
    <w:rsid w:val="00073610"/>
    <w:rsid w:val="000743E6"/>
    <w:rsid w:val="0007481F"/>
    <w:rsid w:val="000769DF"/>
    <w:rsid w:val="00077C75"/>
    <w:rsid w:val="00080637"/>
    <w:rsid w:val="0008105F"/>
    <w:rsid w:val="00082A3B"/>
    <w:rsid w:val="00082B71"/>
    <w:rsid w:val="00083386"/>
    <w:rsid w:val="00083C9D"/>
    <w:rsid w:val="0008456F"/>
    <w:rsid w:val="000848A0"/>
    <w:rsid w:val="00084AD3"/>
    <w:rsid w:val="0008521B"/>
    <w:rsid w:val="00085454"/>
    <w:rsid w:val="00086183"/>
    <w:rsid w:val="000865D3"/>
    <w:rsid w:val="000865FD"/>
    <w:rsid w:val="00087F04"/>
    <w:rsid w:val="00090793"/>
    <w:rsid w:val="000908E8"/>
    <w:rsid w:val="00090A3C"/>
    <w:rsid w:val="00090E20"/>
    <w:rsid w:val="00091E72"/>
    <w:rsid w:val="00092D45"/>
    <w:rsid w:val="00093876"/>
    <w:rsid w:val="00093F14"/>
    <w:rsid w:val="000941AA"/>
    <w:rsid w:val="00094268"/>
    <w:rsid w:val="000949D5"/>
    <w:rsid w:val="00094BB7"/>
    <w:rsid w:val="00094E33"/>
    <w:rsid w:val="00094EDB"/>
    <w:rsid w:val="000956F9"/>
    <w:rsid w:val="000958B5"/>
    <w:rsid w:val="00096DAA"/>
    <w:rsid w:val="00096DC7"/>
    <w:rsid w:val="000978AC"/>
    <w:rsid w:val="00097B4E"/>
    <w:rsid w:val="00097FFA"/>
    <w:rsid w:val="000A014C"/>
    <w:rsid w:val="000A1848"/>
    <w:rsid w:val="000A1B47"/>
    <w:rsid w:val="000A1D91"/>
    <w:rsid w:val="000A3C0B"/>
    <w:rsid w:val="000A44C5"/>
    <w:rsid w:val="000A5667"/>
    <w:rsid w:val="000A5B69"/>
    <w:rsid w:val="000A6B75"/>
    <w:rsid w:val="000A7F9B"/>
    <w:rsid w:val="000B08D4"/>
    <w:rsid w:val="000B0D40"/>
    <w:rsid w:val="000B160F"/>
    <w:rsid w:val="000B2358"/>
    <w:rsid w:val="000B2AAA"/>
    <w:rsid w:val="000B3129"/>
    <w:rsid w:val="000B3285"/>
    <w:rsid w:val="000B32CD"/>
    <w:rsid w:val="000B3E87"/>
    <w:rsid w:val="000B4FD4"/>
    <w:rsid w:val="000B5028"/>
    <w:rsid w:val="000B5115"/>
    <w:rsid w:val="000B68F4"/>
    <w:rsid w:val="000B690B"/>
    <w:rsid w:val="000B732E"/>
    <w:rsid w:val="000C05F0"/>
    <w:rsid w:val="000C0A5A"/>
    <w:rsid w:val="000C0BCC"/>
    <w:rsid w:val="000C0F8F"/>
    <w:rsid w:val="000C292B"/>
    <w:rsid w:val="000C2CDD"/>
    <w:rsid w:val="000C2D49"/>
    <w:rsid w:val="000C3DA8"/>
    <w:rsid w:val="000C4357"/>
    <w:rsid w:val="000C4385"/>
    <w:rsid w:val="000C462A"/>
    <w:rsid w:val="000C4F6E"/>
    <w:rsid w:val="000C63AC"/>
    <w:rsid w:val="000C694B"/>
    <w:rsid w:val="000C77E5"/>
    <w:rsid w:val="000D14A8"/>
    <w:rsid w:val="000D1593"/>
    <w:rsid w:val="000D1E99"/>
    <w:rsid w:val="000D3AFB"/>
    <w:rsid w:val="000D43BC"/>
    <w:rsid w:val="000D4840"/>
    <w:rsid w:val="000D4AC1"/>
    <w:rsid w:val="000D4F82"/>
    <w:rsid w:val="000D6161"/>
    <w:rsid w:val="000D61B8"/>
    <w:rsid w:val="000D657B"/>
    <w:rsid w:val="000D677E"/>
    <w:rsid w:val="000D6CEC"/>
    <w:rsid w:val="000D6EF2"/>
    <w:rsid w:val="000D7018"/>
    <w:rsid w:val="000D7424"/>
    <w:rsid w:val="000D7BB8"/>
    <w:rsid w:val="000E027E"/>
    <w:rsid w:val="000E05F9"/>
    <w:rsid w:val="000E069F"/>
    <w:rsid w:val="000E08CB"/>
    <w:rsid w:val="000E1036"/>
    <w:rsid w:val="000E1F3F"/>
    <w:rsid w:val="000E261F"/>
    <w:rsid w:val="000E2B56"/>
    <w:rsid w:val="000E47B1"/>
    <w:rsid w:val="000E4893"/>
    <w:rsid w:val="000E4F4D"/>
    <w:rsid w:val="000E5B22"/>
    <w:rsid w:val="000E6470"/>
    <w:rsid w:val="000E6623"/>
    <w:rsid w:val="000E7816"/>
    <w:rsid w:val="000F05A7"/>
    <w:rsid w:val="000F0C0D"/>
    <w:rsid w:val="000F141C"/>
    <w:rsid w:val="000F15E2"/>
    <w:rsid w:val="000F205C"/>
    <w:rsid w:val="000F23DA"/>
    <w:rsid w:val="000F2915"/>
    <w:rsid w:val="000F307F"/>
    <w:rsid w:val="000F3E58"/>
    <w:rsid w:val="000F4000"/>
    <w:rsid w:val="000F479F"/>
    <w:rsid w:val="000F5671"/>
    <w:rsid w:val="000F5DBD"/>
    <w:rsid w:val="000F5E43"/>
    <w:rsid w:val="000F635E"/>
    <w:rsid w:val="000F7848"/>
    <w:rsid w:val="000F7BC2"/>
    <w:rsid w:val="00100067"/>
    <w:rsid w:val="0010074B"/>
    <w:rsid w:val="0010078A"/>
    <w:rsid w:val="00101407"/>
    <w:rsid w:val="00101EC2"/>
    <w:rsid w:val="00101FEF"/>
    <w:rsid w:val="0010208E"/>
    <w:rsid w:val="0010241B"/>
    <w:rsid w:val="00102EC4"/>
    <w:rsid w:val="0010349A"/>
    <w:rsid w:val="00103EB7"/>
    <w:rsid w:val="001047A9"/>
    <w:rsid w:val="00104B4A"/>
    <w:rsid w:val="001057A4"/>
    <w:rsid w:val="00105BD8"/>
    <w:rsid w:val="00105E2D"/>
    <w:rsid w:val="00106771"/>
    <w:rsid w:val="00106976"/>
    <w:rsid w:val="00106E09"/>
    <w:rsid w:val="001071E9"/>
    <w:rsid w:val="00107912"/>
    <w:rsid w:val="0011009A"/>
    <w:rsid w:val="001119FB"/>
    <w:rsid w:val="00111BB0"/>
    <w:rsid w:val="00112088"/>
    <w:rsid w:val="00112162"/>
    <w:rsid w:val="001131B7"/>
    <w:rsid w:val="001147DC"/>
    <w:rsid w:val="00114A25"/>
    <w:rsid w:val="00114DFC"/>
    <w:rsid w:val="001153E4"/>
    <w:rsid w:val="00115674"/>
    <w:rsid w:val="001165F5"/>
    <w:rsid w:val="001168FD"/>
    <w:rsid w:val="00117E63"/>
    <w:rsid w:val="001209F8"/>
    <w:rsid w:val="00122959"/>
    <w:rsid w:val="0012328A"/>
    <w:rsid w:val="001235C1"/>
    <w:rsid w:val="001238DA"/>
    <w:rsid w:val="00123CDA"/>
    <w:rsid w:val="00123EAD"/>
    <w:rsid w:val="00124078"/>
    <w:rsid w:val="001260B0"/>
    <w:rsid w:val="0012610B"/>
    <w:rsid w:val="00126CD1"/>
    <w:rsid w:val="00126E7E"/>
    <w:rsid w:val="00126EC3"/>
    <w:rsid w:val="00127ABD"/>
    <w:rsid w:val="00130B94"/>
    <w:rsid w:val="00130E8E"/>
    <w:rsid w:val="0013173A"/>
    <w:rsid w:val="00131F5B"/>
    <w:rsid w:val="00132933"/>
    <w:rsid w:val="00133061"/>
    <w:rsid w:val="00133F02"/>
    <w:rsid w:val="001341CA"/>
    <w:rsid w:val="00134A35"/>
    <w:rsid w:val="001351AC"/>
    <w:rsid w:val="00135D7D"/>
    <w:rsid w:val="00135EE7"/>
    <w:rsid w:val="00136808"/>
    <w:rsid w:val="00136AA2"/>
    <w:rsid w:val="00136CC2"/>
    <w:rsid w:val="00137475"/>
    <w:rsid w:val="00137A03"/>
    <w:rsid w:val="00137BF4"/>
    <w:rsid w:val="00137E4F"/>
    <w:rsid w:val="001402B4"/>
    <w:rsid w:val="001406CF"/>
    <w:rsid w:val="00140EFE"/>
    <w:rsid w:val="00141369"/>
    <w:rsid w:val="00141821"/>
    <w:rsid w:val="00142484"/>
    <w:rsid w:val="00142F88"/>
    <w:rsid w:val="00143B2A"/>
    <w:rsid w:val="00144105"/>
    <w:rsid w:val="001443C4"/>
    <w:rsid w:val="00144D55"/>
    <w:rsid w:val="001451D1"/>
    <w:rsid w:val="001460D8"/>
    <w:rsid w:val="00147098"/>
    <w:rsid w:val="00147739"/>
    <w:rsid w:val="00147B7B"/>
    <w:rsid w:val="001517C2"/>
    <w:rsid w:val="00151BE0"/>
    <w:rsid w:val="00151E07"/>
    <w:rsid w:val="001521BB"/>
    <w:rsid w:val="00152610"/>
    <w:rsid w:val="00152B8E"/>
    <w:rsid w:val="00152FB9"/>
    <w:rsid w:val="00153571"/>
    <w:rsid w:val="00153EFF"/>
    <w:rsid w:val="00154E66"/>
    <w:rsid w:val="00155249"/>
    <w:rsid w:val="00155258"/>
    <w:rsid w:val="00155B42"/>
    <w:rsid w:val="00155CB5"/>
    <w:rsid w:val="00156346"/>
    <w:rsid w:val="00156736"/>
    <w:rsid w:val="00157EE1"/>
    <w:rsid w:val="001617A2"/>
    <w:rsid w:val="00161FC2"/>
    <w:rsid w:val="00161FE0"/>
    <w:rsid w:val="00162668"/>
    <w:rsid w:val="00162A0C"/>
    <w:rsid w:val="001633C7"/>
    <w:rsid w:val="00163636"/>
    <w:rsid w:val="00163AA4"/>
    <w:rsid w:val="00163EAD"/>
    <w:rsid w:val="001645B5"/>
    <w:rsid w:val="001660CF"/>
    <w:rsid w:val="00166756"/>
    <w:rsid w:val="0016712D"/>
    <w:rsid w:val="001679DF"/>
    <w:rsid w:val="00167A34"/>
    <w:rsid w:val="0017059F"/>
    <w:rsid w:val="00171517"/>
    <w:rsid w:val="00171BDF"/>
    <w:rsid w:val="00171F54"/>
    <w:rsid w:val="001724E5"/>
    <w:rsid w:val="001731B2"/>
    <w:rsid w:val="00173324"/>
    <w:rsid w:val="00173641"/>
    <w:rsid w:val="0017390E"/>
    <w:rsid w:val="00173EEB"/>
    <w:rsid w:val="00173F8D"/>
    <w:rsid w:val="00174A50"/>
    <w:rsid w:val="00174B07"/>
    <w:rsid w:val="00175D86"/>
    <w:rsid w:val="00175DCB"/>
    <w:rsid w:val="0017654A"/>
    <w:rsid w:val="0017662E"/>
    <w:rsid w:val="00176AD6"/>
    <w:rsid w:val="0017782F"/>
    <w:rsid w:val="00180EDD"/>
    <w:rsid w:val="001810A2"/>
    <w:rsid w:val="0018188F"/>
    <w:rsid w:val="00181F36"/>
    <w:rsid w:val="00182374"/>
    <w:rsid w:val="00182709"/>
    <w:rsid w:val="00182851"/>
    <w:rsid w:val="00182A73"/>
    <w:rsid w:val="00183B53"/>
    <w:rsid w:val="00186A0E"/>
    <w:rsid w:val="00186AEB"/>
    <w:rsid w:val="00186DCF"/>
    <w:rsid w:val="00186E43"/>
    <w:rsid w:val="00190042"/>
    <w:rsid w:val="00190260"/>
    <w:rsid w:val="001907B9"/>
    <w:rsid w:val="001909C8"/>
    <w:rsid w:val="00190E76"/>
    <w:rsid w:val="00190F2F"/>
    <w:rsid w:val="00191256"/>
    <w:rsid w:val="001914E9"/>
    <w:rsid w:val="001915A3"/>
    <w:rsid w:val="00191CA7"/>
    <w:rsid w:val="00191CB8"/>
    <w:rsid w:val="00192905"/>
    <w:rsid w:val="001929EB"/>
    <w:rsid w:val="00192B0F"/>
    <w:rsid w:val="0019417E"/>
    <w:rsid w:val="0019443A"/>
    <w:rsid w:val="00194ED6"/>
    <w:rsid w:val="00195337"/>
    <w:rsid w:val="00195ACE"/>
    <w:rsid w:val="00196882"/>
    <w:rsid w:val="00196C7B"/>
    <w:rsid w:val="00196E67"/>
    <w:rsid w:val="0019731F"/>
    <w:rsid w:val="001A0EFA"/>
    <w:rsid w:val="001A17CB"/>
    <w:rsid w:val="001A1AEA"/>
    <w:rsid w:val="001A2245"/>
    <w:rsid w:val="001A2F71"/>
    <w:rsid w:val="001A31DA"/>
    <w:rsid w:val="001A33EF"/>
    <w:rsid w:val="001A43A5"/>
    <w:rsid w:val="001A51C5"/>
    <w:rsid w:val="001A5519"/>
    <w:rsid w:val="001B029B"/>
    <w:rsid w:val="001B0B38"/>
    <w:rsid w:val="001B23CA"/>
    <w:rsid w:val="001B2BB1"/>
    <w:rsid w:val="001B2DB9"/>
    <w:rsid w:val="001B3290"/>
    <w:rsid w:val="001B331C"/>
    <w:rsid w:val="001B3406"/>
    <w:rsid w:val="001B38D6"/>
    <w:rsid w:val="001B3CAF"/>
    <w:rsid w:val="001B3F9B"/>
    <w:rsid w:val="001B4083"/>
    <w:rsid w:val="001B4385"/>
    <w:rsid w:val="001B4402"/>
    <w:rsid w:val="001B45FF"/>
    <w:rsid w:val="001B4870"/>
    <w:rsid w:val="001B4C63"/>
    <w:rsid w:val="001B4F29"/>
    <w:rsid w:val="001B55D5"/>
    <w:rsid w:val="001B597D"/>
    <w:rsid w:val="001B69BD"/>
    <w:rsid w:val="001B6B56"/>
    <w:rsid w:val="001B7178"/>
    <w:rsid w:val="001B7435"/>
    <w:rsid w:val="001C09BD"/>
    <w:rsid w:val="001C0F7D"/>
    <w:rsid w:val="001C1000"/>
    <w:rsid w:val="001C246B"/>
    <w:rsid w:val="001C2743"/>
    <w:rsid w:val="001C390C"/>
    <w:rsid w:val="001C5408"/>
    <w:rsid w:val="001C5BC8"/>
    <w:rsid w:val="001C6EE4"/>
    <w:rsid w:val="001C6F37"/>
    <w:rsid w:val="001C6F7E"/>
    <w:rsid w:val="001C747D"/>
    <w:rsid w:val="001C786E"/>
    <w:rsid w:val="001D0FB8"/>
    <w:rsid w:val="001D1E59"/>
    <w:rsid w:val="001D1EE0"/>
    <w:rsid w:val="001D2011"/>
    <w:rsid w:val="001D2F9B"/>
    <w:rsid w:val="001D3859"/>
    <w:rsid w:val="001D4599"/>
    <w:rsid w:val="001D54F1"/>
    <w:rsid w:val="001D6487"/>
    <w:rsid w:val="001D6BF3"/>
    <w:rsid w:val="001D6DEF"/>
    <w:rsid w:val="001D7D50"/>
    <w:rsid w:val="001D7E41"/>
    <w:rsid w:val="001E0D0A"/>
    <w:rsid w:val="001E1204"/>
    <w:rsid w:val="001E1353"/>
    <w:rsid w:val="001E1C1E"/>
    <w:rsid w:val="001E25E1"/>
    <w:rsid w:val="001E3323"/>
    <w:rsid w:val="001E34A3"/>
    <w:rsid w:val="001E391A"/>
    <w:rsid w:val="001E3FD4"/>
    <w:rsid w:val="001E4C22"/>
    <w:rsid w:val="001E4C6A"/>
    <w:rsid w:val="001E57CC"/>
    <w:rsid w:val="001E737F"/>
    <w:rsid w:val="001E7F4C"/>
    <w:rsid w:val="001F009F"/>
    <w:rsid w:val="001F05C5"/>
    <w:rsid w:val="001F080B"/>
    <w:rsid w:val="001F112D"/>
    <w:rsid w:val="001F1E1A"/>
    <w:rsid w:val="001F3856"/>
    <w:rsid w:val="001F544A"/>
    <w:rsid w:val="001F5C4F"/>
    <w:rsid w:val="001F6707"/>
    <w:rsid w:val="001F685D"/>
    <w:rsid w:val="001F6A91"/>
    <w:rsid w:val="001F7B72"/>
    <w:rsid w:val="001F7D6A"/>
    <w:rsid w:val="00201040"/>
    <w:rsid w:val="00201301"/>
    <w:rsid w:val="00201CF6"/>
    <w:rsid w:val="002020E4"/>
    <w:rsid w:val="00203DF0"/>
    <w:rsid w:val="00204E12"/>
    <w:rsid w:val="00207785"/>
    <w:rsid w:val="00207C1E"/>
    <w:rsid w:val="00207ED4"/>
    <w:rsid w:val="002105AC"/>
    <w:rsid w:val="00210DF9"/>
    <w:rsid w:val="002116C9"/>
    <w:rsid w:val="00211E9F"/>
    <w:rsid w:val="00211F47"/>
    <w:rsid w:val="00211FDC"/>
    <w:rsid w:val="002120C1"/>
    <w:rsid w:val="00213A83"/>
    <w:rsid w:val="00213A90"/>
    <w:rsid w:val="00214393"/>
    <w:rsid w:val="00216C26"/>
    <w:rsid w:val="00216E44"/>
    <w:rsid w:val="0021724C"/>
    <w:rsid w:val="0021793B"/>
    <w:rsid w:val="00217F42"/>
    <w:rsid w:val="002208E6"/>
    <w:rsid w:val="00220905"/>
    <w:rsid w:val="00221438"/>
    <w:rsid w:val="00221A07"/>
    <w:rsid w:val="002224B8"/>
    <w:rsid w:val="002228F6"/>
    <w:rsid w:val="00223902"/>
    <w:rsid w:val="00223E79"/>
    <w:rsid w:val="00223EF0"/>
    <w:rsid w:val="0022416D"/>
    <w:rsid w:val="0022450C"/>
    <w:rsid w:val="00224CDF"/>
    <w:rsid w:val="00224E8C"/>
    <w:rsid w:val="00224F4A"/>
    <w:rsid w:val="00225107"/>
    <w:rsid w:val="002258D2"/>
    <w:rsid w:val="0022599A"/>
    <w:rsid w:val="00226305"/>
    <w:rsid w:val="002264A3"/>
    <w:rsid w:val="00226D69"/>
    <w:rsid w:val="002272D1"/>
    <w:rsid w:val="002278B4"/>
    <w:rsid w:val="002279EA"/>
    <w:rsid w:val="00230081"/>
    <w:rsid w:val="0023037A"/>
    <w:rsid w:val="00231578"/>
    <w:rsid w:val="00231AC7"/>
    <w:rsid w:val="00232BCC"/>
    <w:rsid w:val="00232BE1"/>
    <w:rsid w:val="0023312F"/>
    <w:rsid w:val="0023313E"/>
    <w:rsid w:val="00233281"/>
    <w:rsid w:val="002332C8"/>
    <w:rsid w:val="00233F16"/>
    <w:rsid w:val="002343F2"/>
    <w:rsid w:val="0023463D"/>
    <w:rsid w:val="00235CD7"/>
    <w:rsid w:val="002364F9"/>
    <w:rsid w:val="00236739"/>
    <w:rsid w:val="00236DD9"/>
    <w:rsid w:val="00236EF4"/>
    <w:rsid w:val="00236F33"/>
    <w:rsid w:val="00237395"/>
    <w:rsid w:val="00237F9F"/>
    <w:rsid w:val="002400A6"/>
    <w:rsid w:val="0024052A"/>
    <w:rsid w:val="00243113"/>
    <w:rsid w:val="00243AC4"/>
    <w:rsid w:val="00244209"/>
    <w:rsid w:val="00245ADA"/>
    <w:rsid w:val="00245C8B"/>
    <w:rsid w:val="002463C1"/>
    <w:rsid w:val="00246FD5"/>
    <w:rsid w:val="00246FFF"/>
    <w:rsid w:val="002472F4"/>
    <w:rsid w:val="00250BCE"/>
    <w:rsid w:val="002518E5"/>
    <w:rsid w:val="00251FD0"/>
    <w:rsid w:val="00252711"/>
    <w:rsid w:val="002528B6"/>
    <w:rsid w:val="00252A3A"/>
    <w:rsid w:val="002531EA"/>
    <w:rsid w:val="00253663"/>
    <w:rsid w:val="002541F1"/>
    <w:rsid w:val="00254C4F"/>
    <w:rsid w:val="00255052"/>
    <w:rsid w:val="00255277"/>
    <w:rsid w:val="0025543F"/>
    <w:rsid w:val="00257AD6"/>
    <w:rsid w:val="0026012C"/>
    <w:rsid w:val="00260E5B"/>
    <w:rsid w:val="0026182A"/>
    <w:rsid w:val="002622CD"/>
    <w:rsid w:val="002634D6"/>
    <w:rsid w:val="00263B22"/>
    <w:rsid w:val="002654B1"/>
    <w:rsid w:val="00265555"/>
    <w:rsid w:val="00265E72"/>
    <w:rsid w:val="002667D1"/>
    <w:rsid w:val="002670D5"/>
    <w:rsid w:val="002679CB"/>
    <w:rsid w:val="00267C2A"/>
    <w:rsid w:val="00267CA0"/>
    <w:rsid w:val="00270343"/>
    <w:rsid w:val="00270B6D"/>
    <w:rsid w:val="0027158C"/>
    <w:rsid w:val="00271979"/>
    <w:rsid w:val="0027214C"/>
    <w:rsid w:val="00273A13"/>
    <w:rsid w:val="00273C71"/>
    <w:rsid w:val="00273F6C"/>
    <w:rsid w:val="00275101"/>
    <w:rsid w:val="00275C65"/>
    <w:rsid w:val="0027601A"/>
    <w:rsid w:val="00276B22"/>
    <w:rsid w:val="00277076"/>
    <w:rsid w:val="00277312"/>
    <w:rsid w:val="002776BF"/>
    <w:rsid w:val="00277A22"/>
    <w:rsid w:val="00277A50"/>
    <w:rsid w:val="00277D1A"/>
    <w:rsid w:val="00281ADD"/>
    <w:rsid w:val="00281FC0"/>
    <w:rsid w:val="00282013"/>
    <w:rsid w:val="00282A9D"/>
    <w:rsid w:val="00283222"/>
    <w:rsid w:val="00283413"/>
    <w:rsid w:val="0028411B"/>
    <w:rsid w:val="002849EC"/>
    <w:rsid w:val="00284BA5"/>
    <w:rsid w:val="002860EC"/>
    <w:rsid w:val="00290299"/>
    <w:rsid w:val="002911D6"/>
    <w:rsid w:val="00291477"/>
    <w:rsid w:val="002916AF"/>
    <w:rsid w:val="00291A57"/>
    <w:rsid w:val="00291CC1"/>
    <w:rsid w:val="00292290"/>
    <w:rsid w:val="0029366D"/>
    <w:rsid w:val="00293995"/>
    <w:rsid w:val="00293E07"/>
    <w:rsid w:val="002943C6"/>
    <w:rsid w:val="002944EA"/>
    <w:rsid w:val="00295D6F"/>
    <w:rsid w:val="00295E35"/>
    <w:rsid w:val="002960E6"/>
    <w:rsid w:val="00297561"/>
    <w:rsid w:val="002976CC"/>
    <w:rsid w:val="002A0D4A"/>
    <w:rsid w:val="002A111D"/>
    <w:rsid w:val="002A1C99"/>
    <w:rsid w:val="002A1DD6"/>
    <w:rsid w:val="002A2188"/>
    <w:rsid w:val="002A22CB"/>
    <w:rsid w:val="002A2D8F"/>
    <w:rsid w:val="002A361C"/>
    <w:rsid w:val="002A6236"/>
    <w:rsid w:val="002A6542"/>
    <w:rsid w:val="002A6575"/>
    <w:rsid w:val="002A661D"/>
    <w:rsid w:val="002A66E3"/>
    <w:rsid w:val="002A6B63"/>
    <w:rsid w:val="002A7453"/>
    <w:rsid w:val="002A74F3"/>
    <w:rsid w:val="002B16EF"/>
    <w:rsid w:val="002B392E"/>
    <w:rsid w:val="002B3E62"/>
    <w:rsid w:val="002B3EA3"/>
    <w:rsid w:val="002B467B"/>
    <w:rsid w:val="002B474A"/>
    <w:rsid w:val="002B4D25"/>
    <w:rsid w:val="002B57E6"/>
    <w:rsid w:val="002B5810"/>
    <w:rsid w:val="002B59D9"/>
    <w:rsid w:val="002B5CF8"/>
    <w:rsid w:val="002B5DDE"/>
    <w:rsid w:val="002B6AA1"/>
    <w:rsid w:val="002B6F61"/>
    <w:rsid w:val="002B7034"/>
    <w:rsid w:val="002B72EC"/>
    <w:rsid w:val="002B744A"/>
    <w:rsid w:val="002B7C26"/>
    <w:rsid w:val="002C07FA"/>
    <w:rsid w:val="002C089F"/>
    <w:rsid w:val="002C094D"/>
    <w:rsid w:val="002C0BC0"/>
    <w:rsid w:val="002C1335"/>
    <w:rsid w:val="002C3351"/>
    <w:rsid w:val="002C3AFF"/>
    <w:rsid w:val="002C6735"/>
    <w:rsid w:val="002C704B"/>
    <w:rsid w:val="002C7250"/>
    <w:rsid w:val="002D00FE"/>
    <w:rsid w:val="002D1622"/>
    <w:rsid w:val="002D17E9"/>
    <w:rsid w:val="002D2C99"/>
    <w:rsid w:val="002D2D77"/>
    <w:rsid w:val="002D300C"/>
    <w:rsid w:val="002D3219"/>
    <w:rsid w:val="002D38E5"/>
    <w:rsid w:val="002D4177"/>
    <w:rsid w:val="002D473B"/>
    <w:rsid w:val="002D48CB"/>
    <w:rsid w:val="002D4A5F"/>
    <w:rsid w:val="002D4B65"/>
    <w:rsid w:val="002D4C57"/>
    <w:rsid w:val="002D538E"/>
    <w:rsid w:val="002D6DC6"/>
    <w:rsid w:val="002D713F"/>
    <w:rsid w:val="002D71BE"/>
    <w:rsid w:val="002D73E2"/>
    <w:rsid w:val="002D767B"/>
    <w:rsid w:val="002E0414"/>
    <w:rsid w:val="002E0E36"/>
    <w:rsid w:val="002E3CE5"/>
    <w:rsid w:val="002E3EA8"/>
    <w:rsid w:val="002E4DF1"/>
    <w:rsid w:val="002E599F"/>
    <w:rsid w:val="002E62A6"/>
    <w:rsid w:val="002E6600"/>
    <w:rsid w:val="002E72EE"/>
    <w:rsid w:val="002F0A01"/>
    <w:rsid w:val="002F117A"/>
    <w:rsid w:val="002F25E2"/>
    <w:rsid w:val="002F2972"/>
    <w:rsid w:val="002F29AB"/>
    <w:rsid w:val="002F37EE"/>
    <w:rsid w:val="002F3A5E"/>
    <w:rsid w:val="002F5030"/>
    <w:rsid w:val="002F5151"/>
    <w:rsid w:val="002F5152"/>
    <w:rsid w:val="002F5227"/>
    <w:rsid w:val="002F556D"/>
    <w:rsid w:val="002F5ECE"/>
    <w:rsid w:val="002F6262"/>
    <w:rsid w:val="002F6C6D"/>
    <w:rsid w:val="002F6EBE"/>
    <w:rsid w:val="002F73F6"/>
    <w:rsid w:val="002F758F"/>
    <w:rsid w:val="0030101C"/>
    <w:rsid w:val="00301454"/>
    <w:rsid w:val="003019D4"/>
    <w:rsid w:val="00301B27"/>
    <w:rsid w:val="00302B98"/>
    <w:rsid w:val="00304803"/>
    <w:rsid w:val="00304A92"/>
    <w:rsid w:val="00304DC5"/>
    <w:rsid w:val="003054F9"/>
    <w:rsid w:val="00305B3C"/>
    <w:rsid w:val="00306E3B"/>
    <w:rsid w:val="0030739B"/>
    <w:rsid w:val="00307708"/>
    <w:rsid w:val="003079C1"/>
    <w:rsid w:val="00310413"/>
    <w:rsid w:val="00310791"/>
    <w:rsid w:val="00311773"/>
    <w:rsid w:val="003119BF"/>
    <w:rsid w:val="0031241D"/>
    <w:rsid w:val="003128F5"/>
    <w:rsid w:val="003133B6"/>
    <w:rsid w:val="00313B00"/>
    <w:rsid w:val="0031419A"/>
    <w:rsid w:val="003145EE"/>
    <w:rsid w:val="003157DC"/>
    <w:rsid w:val="00315E31"/>
    <w:rsid w:val="0031615F"/>
    <w:rsid w:val="00316353"/>
    <w:rsid w:val="003163B4"/>
    <w:rsid w:val="00316C89"/>
    <w:rsid w:val="0031706C"/>
    <w:rsid w:val="00317AFC"/>
    <w:rsid w:val="00317F6D"/>
    <w:rsid w:val="003204C9"/>
    <w:rsid w:val="003216A3"/>
    <w:rsid w:val="00321DEB"/>
    <w:rsid w:val="00321E54"/>
    <w:rsid w:val="003229EF"/>
    <w:rsid w:val="00323304"/>
    <w:rsid w:val="003240AC"/>
    <w:rsid w:val="00324DBA"/>
    <w:rsid w:val="00324DF5"/>
    <w:rsid w:val="003251FA"/>
    <w:rsid w:val="00325314"/>
    <w:rsid w:val="00325AA5"/>
    <w:rsid w:val="00326134"/>
    <w:rsid w:val="00326925"/>
    <w:rsid w:val="003269C4"/>
    <w:rsid w:val="00326C78"/>
    <w:rsid w:val="00327202"/>
    <w:rsid w:val="003273FF"/>
    <w:rsid w:val="003276B9"/>
    <w:rsid w:val="0032798A"/>
    <w:rsid w:val="00330DA0"/>
    <w:rsid w:val="00330ED8"/>
    <w:rsid w:val="0033108E"/>
    <w:rsid w:val="003311C2"/>
    <w:rsid w:val="003312FC"/>
    <w:rsid w:val="00331918"/>
    <w:rsid w:val="00331DB9"/>
    <w:rsid w:val="00332FAA"/>
    <w:rsid w:val="00333273"/>
    <w:rsid w:val="00333462"/>
    <w:rsid w:val="003341EA"/>
    <w:rsid w:val="00334B83"/>
    <w:rsid w:val="00334BB1"/>
    <w:rsid w:val="00335C1A"/>
    <w:rsid w:val="00335C8C"/>
    <w:rsid w:val="00335EE9"/>
    <w:rsid w:val="00336102"/>
    <w:rsid w:val="00336DEE"/>
    <w:rsid w:val="00336E64"/>
    <w:rsid w:val="00337338"/>
    <w:rsid w:val="003377E0"/>
    <w:rsid w:val="0034037A"/>
    <w:rsid w:val="00340C62"/>
    <w:rsid w:val="00341217"/>
    <w:rsid w:val="00342A47"/>
    <w:rsid w:val="0034313E"/>
    <w:rsid w:val="00343452"/>
    <w:rsid w:val="00345666"/>
    <w:rsid w:val="003462EC"/>
    <w:rsid w:val="003476DC"/>
    <w:rsid w:val="0034774C"/>
    <w:rsid w:val="00347EB7"/>
    <w:rsid w:val="00347F36"/>
    <w:rsid w:val="003500D0"/>
    <w:rsid w:val="003500E9"/>
    <w:rsid w:val="0035073B"/>
    <w:rsid w:val="00350D02"/>
    <w:rsid w:val="0035122E"/>
    <w:rsid w:val="00351593"/>
    <w:rsid w:val="00351CEE"/>
    <w:rsid w:val="003524F0"/>
    <w:rsid w:val="00352C62"/>
    <w:rsid w:val="00353549"/>
    <w:rsid w:val="003537EB"/>
    <w:rsid w:val="003544CD"/>
    <w:rsid w:val="00355E8C"/>
    <w:rsid w:val="00355EEE"/>
    <w:rsid w:val="0035632B"/>
    <w:rsid w:val="003564CC"/>
    <w:rsid w:val="0036007E"/>
    <w:rsid w:val="00360633"/>
    <w:rsid w:val="00360ACB"/>
    <w:rsid w:val="0036104E"/>
    <w:rsid w:val="0036168E"/>
    <w:rsid w:val="00361DB5"/>
    <w:rsid w:val="00362EF3"/>
    <w:rsid w:val="0036565E"/>
    <w:rsid w:val="00366088"/>
    <w:rsid w:val="003660A5"/>
    <w:rsid w:val="0036722A"/>
    <w:rsid w:val="00367611"/>
    <w:rsid w:val="0037002D"/>
    <w:rsid w:val="0037013C"/>
    <w:rsid w:val="003702B5"/>
    <w:rsid w:val="00371BC4"/>
    <w:rsid w:val="0037333C"/>
    <w:rsid w:val="003753F8"/>
    <w:rsid w:val="00375F91"/>
    <w:rsid w:val="0037680F"/>
    <w:rsid w:val="003768E8"/>
    <w:rsid w:val="00376C5B"/>
    <w:rsid w:val="0037790C"/>
    <w:rsid w:val="003804E6"/>
    <w:rsid w:val="0038080A"/>
    <w:rsid w:val="00381756"/>
    <w:rsid w:val="00381818"/>
    <w:rsid w:val="003819F7"/>
    <w:rsid w:val="0038223F"/>
    <w:rsid w:val="00382540"/>
    <w:rsid w:val="00382F2A"/>
    <w:rsid w:val="00382FAF"/>
    <w:rsid w:val="0038309E"/>
    <w:rsid w:val="00383279"/>
    <w:rsid w:val="00383815"/>
    <w:rsid w:val="00383FB8"/>
    <w:rsid w:val="003840A5"/>
    <w:rsid w:val="00384879"/>
    <w:rsid w:val="00385CEE"/>
    <w:rsid w:val="00386AA1"/>
    <w:rsid w:val="003870B8"/>
    <w:rsid w:val="0038753E"/>
    <w:rsid w:val="00387585"/>
    <w:rsid w:val="00387785"/>
    <w:rsid w:val="00390101"/>
    <w:rsid w:val="00390128"/>
    <w:rsid w:val="00390465"/>
    <w:rsid w:val="003908E1"/>
    <w:rsid w:val="00390987"/>
    <w:rsid w:val="00390B8A"/>
    <w:rsid w:val="00390F9C"/>
    <w:rsid w:val="00391310"/>
    <w:rsid w:val="00391A4D"/>
    <w:rsid w:val="003925B5"/>
    <w:rsid w:val="00392B7B"/>
    <w:rsid w:val="00392E1B"/>
    <w:rsid w:val="00394A00"/>
    <w:rsid w:val="00394EC9"/>
    <w:rsid w:val="00395A61"/>
    <w:rsid w:val="00395D0E"/>
    <w:rsid w:val="00395E28"/>
    <w:rsid w:val="003962C6"/>
    <w:rsid w:val="00396988"/>
    <w:rsid w:val="00396C1D"/>
    <w:rsid w:val="00397946"/>
    <w:rsid w:val="00397D7F"/>
    <w:rsid w:val="003A04FA"/>
    <w:rsid w:val="003A0767"/>
    <w:rsid w:val="003A1003"/>
    <w:rsid w:val="003A33B6"/>
    <w:rsid w:val="003A455E"/>
    <w:rsid w:val="003A4A07"/>
    <w:rsid w:val="003A4AC9"/>
    <w:rsid w:val="003A51F3"/>
    <w:rsid w:val="003A5981"/>
    <w:rsid w:val="003A66F1"/>
    <w:rsid w:val="003A69D4"/>
    <w:rsid w:val="003A7176"/>
    <w:rsid w:val="003A7432"/>
    <w:rsid w:val="003B0277"/>
    <w:rsid w:val="003B0C64"/>
    <w:rsid w:val="003B0F2F"/>
    <w:rsid w:val="003B0F7A"/>
    <w:rsid w:val="003B13C9"/>
    <w:rsid w:val="003B1407"/>
    <w:rsid w:val="003B14C1"/>
    <w:rsid w:val="003B1700"/>
    <w:rsid w:val="003B1708"/>
    <w:rsid w:val="003B1CB8"/>
    <w:rsid w:val="003B213B"/>
    <w:rsid w:val="003B2BF0"/>
    <w:rsid w:val="003B3CF2"/>
    <w:rsid w:val="003B3DE5"/>
    <w:rsid w:val="003B47D9"/>
    <w:rsid w:val="003B4832"/>
    <w:rsid w:val="003B5F18"/>
    <w:rsid w:val="003B64D2"/>
    <w:rsid w:val="003B67BD"/>
    <w:rsid w:val="003B6885"/>
    <w:rsid w:val="003B7161"/>
    <w:rsid w:val="003C02F9"/>
    <w:rsid w:val="003C1100"/>
    <w:rsid w:val="003C25C4"/>
    <w:rsid w:val="003C37BC"/>
    <w:rsid w:val="003C3D7C"/>
    <w:rsid w:val="003C557D"/>
    <w:rsid w:val="003C5EB6"/>
    <w:rsid w:val="003C707F"/>
    <w:rsid w:val="003C76AC"/>
    <w:rsid w:val="003C7DFC"/>
    <w:rsid w:val="003D16E9"/>
    <w:rsid w:val="003D285C"/>
    <w:rsid w:val="003D2CF2"/>
    <w:rsid w:val="003D352F"/>
    <w:rsid w:val="003D36F7"/>
    <w:rsid w:val="003D3A79"/>
    <w:rsid w:val="003D3C7C"/>
    <w:rsid w:val="003D3F47"/>
    <w:rsid w:val="003D4320"/>
    <w:rsid w:val="003D4DE2"/>
    <w:rsid w:val="003D5252"/>
    <w:rsid w:val="003D529D"/>
    <w:rsid w:val="003D5534"/>
    <w:rsid w:val="003D58D8"/>
    <w:rsid w:val="003D6380"/>
    <w:rsid w:val="003D6559"/>
    <w:rsid w:val="003D7A8E"/>
    <w:rsid w:val="003D7E88"/>
    <w:rsid w:val="003D7F4D"/>
    <w:rsid w:val="003E0529"/>
    <w:rsid w:val="003E0958"/>
    <w:rsid w:val="003E0B6B"/>
    <w:rsid w:val="003E0F45"/>
    <w:rsid w:val="003E1939"/>
    <w:rsid w:val="003E1BB0"/>
    <w:rsid w:val="003E209F"/>
    <w:rsid w:val="003E48AF"/>
    <w:rsid w:val="003E4E89"/>
    <w:rsid w:val="003E53EB"/>
    <w:rsid w:val="003E5788"/>
    <w:rsid w:val="003E6AEC"/>
    <w:rsid w:val="003E7778"/>
    <w:rsid w:val="003E7865"/>
    <w:rsid w:val="003E786E"/>
    <w:rsid w:val="003F028C"/>
    <w:rsid w:val="003F14B3"/>
    <w:rsid w:val="003F23BB"/>
    <w:rsid w:val="003F283B"/>
    <w:rsid w:val="003F2ADD"/>
    <w:rsid w:val="003F3228"/>
    <w:rsid w:val="003F37F5"/>
    <w:rsid w:val="003F3854"/>
    <w:rsid w:val="003F49D3"/>
    <w:rsid w:val="003F5492"/>
    <w:rsid w:val="003F5A4E"/>
    <w:rsid w:val="003F5BED"/>
    <w:rsid w:val="003F5D28"/>
    <w:rsid w:val="003F6D8C"/>
    <w:rsid w:val="003F74FB"/>
    <w:rsid w:val="003F79FB"/>
    <w:rsid w:val="003F7A2C"/>
    <w:rsid w:val="0040030E"/>
    <w:rsid w:val="00400516"/>
    <w:rsid w:val="00400C93"/>
    <w:rsid w:val="00400F34"/>
    <w:rsid w:val="004014C9"/>
    <w:rsid w:val="00401873"/>
    <w:rsid w:val="00402FB6"/>
    <w:rsid w:val="004031C1"/>
    <w:rsid w:val="004036BF"/>
    <w:rsid w:val="00405035"/>
    <w:rsid w:val="0040507F"/>
    <w:rsid w:val="0040533E"/>
    <w:rsid w:val="00405661"/>
    <w:rsid w:val="00405D4F"/>
    <w:rsid w:val="00410848"/>
    <w:rsid w:val="00410E3F"/>
    <w:rsid w:val="00411653"/>
    <w:rsid w:val="00411655"/>
    <w:rsid w:val="00411F7F"/>
    <w:rsid w:val="00412C7D"/>
    <w:rsid w:val="0041304D"/>
    <w:rsid w:val="00413772"/>
    <w:rsid w:val="00413B31"/>
    <w:rsid w:val="00414584"/>
    <w:rsid w:val="00414953"/>
    <w:rsid w:val="00414BF9"/>
    <w:rsid w:val="00414F5E"/>
    <w:rsid w:val="00414FE3"/>
    <w:rsid w:val="00415A20"/>
    <w:rsid w:val="00416C96"/>
    <w:rsid w:val="004177B5"/>
    <w:rsid w:val="004177CA"/>
    <w:rsid w:val="00417C54"/>
    <w:rsid w:val="00420454"/>
    <w:rsid w:val="00420534"/>
    <w:rsid w:val="004206CB"/>
    <w:rsid w:val="00420C82"/>
    <w:rsid w:val="00420F67"/>
    <w:rsid w:val="00420F85"/>
    <w:rsid w:val="0042122A"/>
    <w:rsid w:val="004215D6"/>
    <w:rsid w:val="00421A29"/>
    <w:rsid w:val="0042212F"/>
    <w:rsid w:val="004225B5"/>
    <w:rsid w:val="00423002"/>
    <w:rsid w:val="004231FC"/>
    <w:rsid w:val="0042431C"/>
    <w:rsid w:val="00424D6A"/>
    <w:rsid w:val="0042500F"/>
    <w:rsid w:val="00425E00"/>
    <w:rsid w:val="004266E8"/>
    <w:rsid w:val="004267DE"/>
    <w:rsid w:val="0042680C"/>
    <w:rsid w:val="004278E0"/>
    <w:rsid w:val="00427F2F"/>
    <w:rsid w:val="004304E7"/>
    <w:rsid w:val="0043106B"/>
    <w:rsid w:val="00431BD4"/>
    <w:rsid w:val="00432215"/>
    <w:rsid w:val="00433AC2"/>
    <w:rsid w:val="00434B7F"/>
    <w:rsid w:val="00434C1B"/>
    <w:rsid w:val="0043551A"/>
    <w:rsid w:val="00436973"/>
    <w:rsid w:val="0043723B"/>
    <w:rsid w:val="00437660"/>
    <w:rsid w:val="00437757"/>
    <w:rsid w:val="0043798F"/>
    <w:rsid w:val="00440F1E"/>
    <w:rsid w:val="00441F52"/>
    <w:rsid w:val="00442908"/>
    <w:rsid w:val="00442B77"/>
    <w:rsid w:val="004436D5"/>
    <w:rsid w:val="00443CA0"/>
    <w:rsid w:val="0044457C"/>
    <w:rsid w:val="004456D0"/>
    <w:rsid w:val="00445835"/>
    <w:rsid w:val="004467AD"/>
    <w:rsid w:val="00446F48"/>
    <w:rsid w:val="00447282"/>
    <w:rsid w:val="00447A35"/>
    <w:rsid w:val="004502B9"/>
    <w:rsid w:val="00450723"/>
    <w:rsid w:val="00450A84"/>
    <w:rsid w:val="00451469"/>
    <w:rsid w:val="00451D25"/>
    <w:rsid w:val="004527C4"/>
    <w:rsid w:val="0045358B"/>
    <w:rsid w:val="00453BC9"/>
    <w:rsid w:val="00453F01"/>
    <w:rsid w:val="00455AF7"/>
    <w:rsid w:val="00456193"/>
    <w:rsid w:val="00456F8F"/>
    <w:rsid w:val="00457117"/>
    <w:rsid w:val="00461D7A"/>
    <w:rsid w:val="00461F56"/>
    <w:rsid w:val="00462889"/>
    <w:rsid w:val="0046297D"/>
    <w:rsid w:val="00462D48"/>
    <w:rsid w:val="00463A48"/>
    <w:rsid w:val="00464D7E"/>
    <w:rsid w:val="00465191"/>
    <w:rsid w:val="004656B6"/>
    <w:rsid w:val="00465D5C"/>
    <w:rsid w:val="00465DA6"/>
    <w:rsid w:val="00470420"/>
    <w:rsid w:val="00470AB8"/>
    <w:rsid w:val="004710DB"/>
    <w:rsid w:val="004716D6"/>
    <w:rsid w:val="004718FD"/>
    <w:rsid w:val="00472315"/>
    <w:rsid w:val="00473EB1"/>
    <w:rsid w:val="00474491"/>
    <w:rsid w:val="0047450E"/>
    <w:rsid w:val="00474B91"/>
    <w:rsid w:val="004767E5"/>
    <w:rsid w:val="00477535"/>
    <w:rsid w:val="00477587"/>
    <w:rsid w:val="004778FA"/>
    <w:rsid w:val="00477E53"/>
    <w:rsid w:val="0048073C"/>
    <w:rsid w:val="00482604"/>
    <w:rsid w:val="00482963"/>
    <w:rsid w:val="00482A05"/>
    <w:rsid w:val="00482A65"/>
    <w:rsid w:val="0048511B"/>
    <w:rsid w:val="00485530"/>
    <w:rsid w:val="00485716"/>
    <w:rsid w:val="00486E5B"/>
    <w:rsid w:val="0048701D"/>
    <w:rsid w:val="00490727"/>
    <w:rsid w:val="00490F23"/>
    <w:rsid w:val="004910D8"/>
    <w:rsid w:val="00491D33"/>
    <w:rsid w:val="00491D8E"/>
    <w:rsid w:val="00491E43"/>
    <w:rsid w:val="00492D2A"/>
    <w:rsid w:val="004934D9"/>
    <w:rsid w:val="004936BC"/>
    <w:rsid w:val="004950F1"/>
    <w:rsid w:val="004954E4"/>
    <w:rsid w:val="00495CA3"/>
    <w:rsid w:val="00495FC0"/>
    <w:rsid w:val="00496463"/>
    <w:rsid w:val="00497900"/>
    <w:rsid w:val="004A0665"/>
    <w:rsid w:val="004A0B0C"/>
    <w:rsid w:val="004A0CA4"/>
    <w:rsid w:val="004A0EF6"/>
    <w:rsid w:val="004A10FD"/>
    <w:rsid w:val="004A129F"/>
    <w:rsid w:val="004A1830"/>
    <w:rsid w:val="004A1B5A"/>
    <w:rsid w:val="004A1FEF"/>
    <w:rsid w:val="004A268F"/>
    <w:rsid w:val="004A2828"/>
    <w:rsid w:val="004A3A44"/>
    <w:rsid w:val="004A5AAB"/>
    <w:rsid w:val="004A5E6E"/>
    <w:rsid w:val="004A69A3"/>
    <w:rsid w:val="004A6E8A"/>
    <w:rsid w:val="004B0206"/>
    <w:rsid w:val="004B02DE"/>
    <w:rsid w:val="004B03DE"/>
    <w:rsid w:val="004B0732"/>
    <w:rsid w:val="004B0964"/>
    <w:rsid w:val="004B0A6B"/>
    <w:rsid w:val="004B0B97"/>
    <w:rsid w:val="004B1266"/>
    <w:rsid w:val="004B13A7"/>
    <w:rsid w:val="004B201E"/>
    <w:rsid w:val="004B27C6"/>
    <w:rsid w:val="004B4666"/>
    <w:rsid w:val="004B6020"/>
    <w:rsid w:val="004B6834"/>
    <w:rsid w:val="004C011A"/>
    <w:rsid w:val="004C0534"/>
    <w:rsid w:val="004C143F"/>
    <w:rsid w:val="004C208D"/>
    <w:rsid w:val="004C2225"/>
    <w:rsid w:val="004C2B16"/>
    <w:rsid w:val="004C2B25"/>
    <w:rsid w:val="004C3FF2"/>
    <w:rsid w:val="004C43B0"/>
    <w:rsid w:val="004C637B"/>
    <w:rsid w:val="004C64A2"/>
    <w:rsid w:val="004C64B9"/>
    <w:rsid w:val="004C686E"/>
    <w:rsid w:val="004C7D70"/>
    <w:rsid w:val="004C7D9A"/>
    <w:rsid w:val="004D0338"/>
    <w:rsid w:val="004D04A2"/>
    <w:rsid w:val="004D0593"/>
    <w:rsid w:val="004D0FD9"/>
    <w:rsid w:val="004D1A1E"/>
    <w:rsid w:val="004D2C1D"/>
    <w:rsid w:val="004D374E"/>
    <w:rsid w:val="004D3AA6"/>
    <w:rsid w:val="004D3ABE"/>
    <w:rsid w:val="004D3F31"/>
    <w:rsid w:val="004D4E81"/>
    <w:rsid w:val="004D5EB3"/>
    <w:rsid w:val="004D65D8"/>
    <w:rsid w:val="004D6B85"/>
    <w:rsid w:val="004D6EF9"/>
    <w:rsid w:val="004D76DC"/>
    <w:rsid w:val="004E1C75"/>
    <w:rsid w:val="004E2158"/>
    <w:rsid w:val="004E2185"/>
    <w:rsid w:val="004E2A98"/>
    <w:rsid w:val="004E47CA"/>
    <w:rsid w:val="004E4A6A"/>
    <w:rsid w:val="004E57ED"/>
    <w:rsid w:val="004E5856"/>
    <w:rsid w:val="004E5948"/>
    <w:rsid w:val="004E6392"/>
    <w:rsid w:val="004E66EA"/>
    <w:rsid w:val="004E6D2C"/>
    <w:rsid w:val="004E6FF1"/>
    <w:rsid w:val="004E7AD0"/>
    <w:rsid w:val="004F0141"/>
    <w:rsid w:val="004F0526"/>
    <w:rsid w:val="004F20E3"/>
    <w:rsid w:val="004F302B"/>
    <w:rsid w:val="004F3D38"/>
    <w:rsid w:val="004F42DA"/>
    <w:rsid w:val="004F548A"/>
    <w:rsid w:val="004F5739"/>
    <w:rsid w:val="004F5F13"/>
    <w:rsid w:val="004F641A"/>
    <w:rsid w:val="004F67C9"/>
    <w:rsid w:val="004F7F59"/>
    <w:rsid w:val="005001D1"/>
    <w:rsid w:val="0050139F"/>
    <w:rsid w:val="0050174B"/>
    <w:rsid w:val="00501FB1"/>
    <w:rsid w:val="00504502"/>
    <w:rsid w:val="005047B4"/>
    <w:rsid w:val="00504F2E"/>
    <w:rsid w:val="00505143"/>
    <w:rsid w:val="00505A5A"/>
    <w:rsid w:val="00505B22"/>
    <w:rsid w:val="00506621"/>
    <w:rsid w:val="00506734"/>
    <w:rsid w:val="005073A1"/>
    <w:rsid w:val="005078E7"/>
    <w:rsid w:val="005106FD"/>
    <w:rsid w:val="005108E6"/>
    <w:rsid w:val="00510B82"/>
    <w:rsid w:val="00510D35"/>
    <w:rsid w:val="00510D69"/>
    <w:rsid w:val="0051135D"/>
    <w:rsid w:val="00511E56"/>
    <w:rsid w:val="00513470"/>
    <w:rsid w:val="0051408E"/>
    <w:rsid w:val="00514D1C"/>
    <w:rsid w:val="0051562A"/>
    <w:rsid w:val="00516D26"/>
    <w:rsid w:val="00517318"/>
    <w:rsid w:val="00517B15"/>
    <w:rsid w:val="00520706"/>
    <w:rsid w:val="005215E6"/>
    <w:rsid w:val="00521C3C"/>
    <w:rsid w:val="00521FAD"/>
    <w:rsid w:val="00522777"/>
    <w:rsid w:val="00522F76"/>
    <w:rsid w:val="00523400"/>
    <w:rsid w:val="00523570"/>
    <w:rsid w:val="0052369D"/>
    <w:rsid w:val="00523721"/>
    <w:rsid w:val="00523755"/>
    <w:rsid w:val="00523B23"/>
    <w:rsid w:val="0052416E"/>
    <w:rsid w:val="0052464E"/>
    <w:rsid w:val="00525A69"/>
    <w:rsid w:val="00525AC2"/>
    <w:rsid w:val="0052610D"/>
    <w:rsid w:val="00526167"/>
    <w:rsid w:val="0052618B"/>
    <w:rsid w:val="0052666E"/>
    <w:rsid w:val="00530152"/>
    <w:rsid w:val="00530C74"/>
    <w:rsid w:val="00530F61"/>
    <w:rsid w:val="00531826"/>
    <w:rsid w:val="00531AFC"/>
    <w:rsid w:val="00531D51"/>
    <w:rsid w:val="0053234F"/>
    <w:rsid w:val="00532D7A"/>
    <w:rsid w:val="00532EFB"/>
    <w:rsid w:val="0053430B"/>
    <w:rsid w:val="00534B14"/>
    <w:rsid w:val="0053559C"/>
    <w:rsid w:val="0053604F"/>
    <w:rsid w:val="0053652E"/>
    <w:rsid w:val="005367C1"/>
    <w:rsid w:val="00536B76"/>
    <w:rsid w:val="00537742"/>
    <w:rsid w:val="00537AAC"/>
    <w:rsid w:val="0054025A"/>
    <w:rsid w:val="00540ADE"/>
    <w:rsid w:val="00540D30"/>
    <w:rsid w:val="00541352"/>
    <w:rsid w:val="00541E6F"/>
    <w:rsid w:val="00542C4E"/>
    <w:rsid w:val="00542EDE"/>
    <w:rsid w:val="005437AD"/>
    <w:rsid w:val="0054404C"/>
    <w:rsid w:val="0054417B"/>
    <w:rsid w:val="005446BC"/>
    <w:rsid w:val="005448AC"/>
    <w:rsid w:val="00545CB0"/>
    <w:rsid w:val="00545F7B"/>
    <w:rsid w:val="00546D4C"/>
    <w:rsid w:val="00546E8D"/>
    <w:rsid w:val="005473D6"/>
    <w:rsid w:val="0054743A"/>
    <w:rsid w:val="0054750B"/>
    <w:rsid w:val="00547BAD"/>
    <w:rsid w:val="00547DED"/>
    <w:rsid w:val="00547EA6"/>
    <w:rsid w:val="0055033C"/>
    <w:rsid w:val="00550491"/>
    <w:rsid w:val="00551171"/>
    <w:rsid w:val="0055140B"/>
    <w:rsid w:val="00551457"/>
    <w:rsid w:val="0055163F"/>
    <w:rsid w:val="00551BD8"/>
    <w:rsid w:val="005520F9"/>
    <w:rsid w:val="00552AA5"/>
    <w:rsid w:val="0055302D"/>
    <w:rsid w:val="005530B9"/>
    <w:rsid w:val="00553690"/>
    <w:rsid w:val="00553868"/>
    <w:rsid w:val="00555630"/>
    <w:rsid w:val="00555A30"/>
    <w:rsid w:val="00555CB8"/>
    <w:rsid w:val="00556A5E"/>
    <w:rsid w:val="00557FF0"/>
    <w:rsid w:val="00560C55"/>
    <w:rsid w:val="0056266C"/>
    <w:rsid w:val="0056267A"/>
    <w:rsid w:val="00562D57"/>
    <w:rsid w:val="00562D63"/>
    <w:rsid w:val="005631C9"/>
    <w:rsid w:val="005635F1"/>
    <w:rsid w:val="00563701"/>
    <w:rsid w:val="005642F9"/>
    <w:rsid w:val="0056595E"/>
    <w:rsid w:val="00566030"/>
    <w:rsid w:val="00566177"/>
    <w:rsid w:val="00566748"/>
    <w:rsid w:val="005702B4"/>
    <w:rsid w:val="00570455"/>
    <w:rsid w:val="005718F3"/>
    <w:rsid w:val="00571D2C"/>
    <w:rsid w:val="00572736"/>
    <w:rsid w:val="005738F4"/>
    <w:rsid w:val="00573BC3"/>
    <w:rsid w:val="00573F28"/>
    <w:rsid w:val="00574301"/>
    <w:rsid w:val="00574679"/>
    <w:rsid w:val="00574FE7"/>
    <w:rsid w:val="0057583D"/>
    <w:rsid w:val="005758FD"/>
    <w:rsid w:val="005759DA"/>
    <w:rsid w:val="0057653F"/>
    <w:rsid w:val="00576618"/>
    <w:rsid w:val="00576663"/>
    <w:rsid w:val="005808D5"/>
    <w:rsid w:val="0058095A"/>
    <w:rsid w:val="00580C0E"/>
    <w:rsid w:val="00580D2A"/>
    <w:rsid w:val="0058132F"/>
    <w:rsid w:val="00581A63"/>
    <w:rsid w:val="00581CD4"/>
    <w:rsid w:val="00581DF4"/>
    <w:rsid w:val="00582AE5"/>
    <w:rsid w:val="00582D92"/>
    <w:rsid w:val="00582F0B"/>
    <w:rsid w:val="005833B5"/>
    <w:rsid w:val="00583CDB"/>
    <w:rsid w:val="005841B8"/>
    <w:rsid w:val="00585517"/>
    <w:rsid w:val="005865D0"/>
    <w:rsid w:val="00586F11"/>
    <w:rsid w:val="005871C6"/>
    <w:rsid w:val="00587271"/>
    <w:rsid w:val="0058752B"/>
    <w:rsid w:val="00587CC1"/>
    <w:rsid w:val="00590E73"/>
    <w:rsid w:val="00591786"/>
    <w:rsid w:val="00591EE7"/>
    <w:rsid w:val="00592110"/>
    <w:rsid w:val="00592715"/>
    <w:rsid w:val="00592C59"/>
    <w:rsid w:val="00592DB6"/>
    <w:rsid w:val="00593898"/>
    <w:rsid w:val="00593F80"/>
    <w:rsid w:val="005946B0"/>
    <w:rsid w:val="00594C10"/>
    <w:rsid w:val="0059706C"/>
    <w:rsid w:val="005979D4"/>
    <w:rsid w:val="00597A1D"/>
    <w:rsid w:val="00597ECF"/>
    <w:rsid w:val="005A0A10"/>
    <w:rsid w:val="005A1604"/>
    <w:rsid w:val="005A1695"/>
    <w:rsid w:val="005A31CB"/>
    <w:rsid w:val="005A38D7"/>
    <w:rsid w:val="005A3DD7"/>
    <w:rsid w:val="005A49D8"/>
    <w:rsid w:val="005A506D"/>
    <w:rsid w:val="005A5427"/>
    <w:rsid w:val="005A568C"/>
    <w:rsid w:val="005A6A83"/>
    <w:rsid w:val="005A7565"/>
    <w:rsid w:val="005A7B76"/>
    <w:rsid w:val="005A7F17"/>
    <w:rsid w:val="005B09C6"/>
    <w:rsid w:val="005B0CF0"/>
    <w:rsid w:val="005B0D09"/>
    <w:rsid w:val="005B1BFF"/>
    <w:rsid w:val="005B257A"/>
    <w:rsid w:val="005B2789"/>
    <w:rsid w:val="005B2DBE"/>
    <w:rsid w:val="005B36CB"/>
    <w:rsid w:val="005B3833"/>
    <w:rsid w:val="005B3982"/>
    <w:rsid w:val="005B43F6"/>
    <w:rsid w:val="005B51AA"/>
    <w:rsid w:val="005B671B"/>
    <w:rsid w:val="005B770A"/>
    <w:rsid w:val="005B7BCE"/>
    <w:rsid w:val="005B7BD6"/>
    <w:rsid w:val="005C09EC"/>
    <w:rsid w:val="005C15B2"/>
    <w:rsid w:val="005C1C9A"/>
    <w:rsid w:val="005C3BB0"/>
    <w:rsid w:val="005C487E"/>
    <w:rsid w:val="005C4FAE"/>
    <w:rsid w:val="005C4FB3"/>
    <w:rsid w:val="005C600F"/>
    <w:rsid w:val="005C6681"/>
    <w:rsid w:val="005C6C2E"/>
    <w:rsid w:val="005C700B"/>
    <w:rsid w:val="005C7018"/>
    <w:rsid w:val="005D0339"/>
    <w:rsid w:val="005D128F"/>
    <w:rsid w:val="005D16C4"/>
    <w:rsid w:val="005D1828"/>
    <w:rsid w:val="005D1B08"/>
    <w:rsid w:val="005D26DF"/>
    <w:rsid w:val="005D2A68"/>
    <w:rsid w:val="005D3647"/>
    <w:rsid w:val="005D40B6"/>
    <w:rsid w:val="005D5149"/>
    <w:rsid w:val="005D6959"/>
    <w:rsid w:val="005D7001"/>
    <w:rsid w:val="005E04A9"/>
    <w:rsid w:val="005E0659"/>
    <w:rsid w:val="005E07F0"/>
    <w:rsid w:val="005E08F7"/>
    <w:rsid w:val="005E19B2"/>
    <w:rsid w:val="005E2692"/>
    <w:rsid w:val="005E28D7"/>
    <w:rsid w:val="005E3086"/>
    <w:rsid w:val="005E30D3"/>
    <w:rsid w:val="005E34E0"/>
    <w:rsid w:val="005E42A3"/>
    <w:rsid w:val="005E465A"/>
    <w:rsid w:val="005E6AAD"/>
    <w:rsid w:val="005E7E91"/>
    <w:rsid w:val="005F09A7"/>
    <w:rsid w:val="005F0B38"/>
    <w:rsid w:val="005F1450"/>
    <w:rsid w:val="005F16B3"/>
    <w:rsid w:val="005F1D66"/>
    <w:rsid w:val="005F249F"/>
    <w:rsid w:val="005F2930"/>
    <w:rsid w:val="005F375F"/>
    <w:rsid w:val="005F5230"/>
    <w:rsid w:val="005F52BB"/>
    <w:rsid w:val="005F5B5B"/>
    <w:rsid w:val="005F5EC8"/>
    <w:rsid w:val="005F61CA"/>
    <w:rsid w:val="005F6271"/>
    <w:rsid w:val="006001A8"/>
    <w:rsid w:val="006002E6"/>
    <w:rsid w:val="0060075D"/>
    <w:rsid w:val="00600D13"/>
    <w:rsid w:val="0060127C"/>
    <w:rsid w:val="0060176F"/>
    <w:rsid w:val="00602A9C"/>
    <w:rsid w:val="00603B0B"/>
    <w:rsid w:val="0060429B"/>
    <w:rsid w:val="00604951"/>
    <w:rsid w:val="00604C9D"/>
    <w:rsid w:val="00604F19"/>
    <w:rsid w:val="00605199"/>
    <w:rsid w:val="0060543E"/>
    <w:rsid w:val="00605E98"/>
    <w:rsid w:val="00606A30"/>
    <w:rsid w:val="00606EFB"/>
    <w:rsid w:val="00610D33"/>
    <w:rsid w:val="0061106A"/>
    <w:rsid w:val="006118C8"/>
    <w:rsid w:val="00612373"/>
    <w:rsid w:val="006125BC"/>
    <w:rsid w:val="006126C0"/>
    <w:rsid w:val="00613B02"/>
    <w:rsid w:val="00613C16"/>
    <w:rsid w:val="00614729"/>
    <w:rsid w:val="00614B81"/>
    <w:rsid w:val="006153E5"/>
    <w:rsid w:val="0061607B"/>
    <w:rsid w:val="006162E3"/>
    <w:rsid w:val="0061691F"/>
    <w:rsid w:val="00617E42"/>
    <w:rsid w:val="0062093A"/>
    <w:rsid w:val="00620B13"/>
    <w:rsid w:val="006214B2"/>
    <w:rsid w:val="006216B4"/>
    <w:rsid w:val="00622338"/>
    <w:rsid w:val="00622556"/>
    <w:rsid w:val="00622C14"/>
    <w:rsid w:val="0062305F"/>
    <w:rsid w:val="006234B8"/>
    <w:rsid w:val="00623698"/>
    <w:rsid w:val="00623715"/>
    <w:rsid w:val="00624403"/>
    <w:rsid w:val="00624B91"/>
    <w:rsid w:val="00624DF1"/>
    <w:rsid w:val="00625A07"/>
    <w:rsid w:val="00626F77"/>
    <w:rsid w:val="006270BB"/>
    <w:rsid w:val="00630BE2"/>
    <w:rsid w:val="00630E59"/>
    <w:rsid w:val="0063144A"/>
    <w:rsid w:val="006317AC"/>
    <w:rsid w:val="006318F5"/>
    <w:rsid w:val="00632056"/>
    <w:rsid w:val="00632319"/>
    <w:rsid w:val="0063370B"/>
    <w:rsid w:val="006337BC"/>
    <w:rsid w:val="006344E2"/>
    <w:rsid w:val="00634B9C"/>
    <w:rsid w:val="00634D1B"/>
    <w:rsid w:val="00635221"/>
    <w:rsid w:val="006355F0"/>
    <w:rsid w:val="00635FCC"/>
    <w:rsid w:val="00636167"/>
    <w:rsid w:val="00636416"/>
    <w:rsid w:val="00636C59"/>
    <w:rsid w:val="0063752E"/>
    <w:rsid w:val="0064006C"/>
    <w:rsid w:val="006407EA"/>
    <w:rsid w:val="006413FA"/>
    <w:rsid w:val="00641D56"/>
    <w:rsid w:val="00641FB2"/>
    <w:rsid w:val="006428C9"/>
    <w:rsid w:val="00642940"/>
    <w:rsid w:val="00642BA8"/>
    <w:rsid w:val="00642DCD"/>
    <w:rsid w:val="00643118"/>
    <w:rsid w:val="006435E1"/>
    <w:rsid w:val="006436D1"/>
    <w:rsid w:val="006448A4"/>
    <w:rsid w:val="006455A6"/>
    <w:rsid w:val="00645EE6"/>
    <w:rsid w:val="0064610C"/>
    <w:rsid w:val="00646417"/>
    <w:rsid w:val="006479FA"/>
    <w:rsid w:val="00647BE7"/>
    <w:rsid w:val="00647E98"/>
    <w:rsid w:val="006504CB"/>
    <w:rsid w:val="00650618"/>
    <w:rsid w:val="00650986"/>
    <w:rsid w:val="00651EBC"/>
    <w:rsid w:val="0065328C"/>
    <w:rsid w:val="006539E2"/>
    <w:rsid w:val="00654604"/>
    <w:rsid w:val="006547E0"/>
    <w:rsid w:val="00655B28"/>
    <w:rsid w:val="00655BD7"/>
    <w:rsid w:val="0065646E"/>
    <w:rsid w:val="00656867"/>
    <w:rsid w:val="006568FC"/>
    <w:rsid w:val="0065691D"/>
    <w:rsid w:val="0065727A"/>
    <w:rsid w:val="00657498"/>
    <w:rsid w:val="00657732"/>
    <w:rsid w:val="00661D9C"/>
    <w:rsid w:val="00662134"/>
    <w:rsid w:val="00663027"/>
    <w:rsid w:val="00663471"/>
    <w:rsid w:val="0066480A"/>
    <w:rsid w:val="00665322"/>
    <w:rsid w:val="006655C8"/>
    <w:rsid w:val="00665807"/>
    <w:rsid w:val="00665A5B"/>
    <w:rsid w:val="00666C4E"/>
    <w:rsid w:val="00667BAB"/>
    <w:rsid w:val="006700CD"/>
    <w:rsid w:val="00670531"/>
    <w:rsid w:val="006708EA"/>
    <w:rsid w:val="00671FD2"/>
    <w:rsid w:val="0067228E"/>
    <w:rsid w:val="006725ED"/>
    <w:rsid w:val="006729E5"/>
    <w:rsid w:val="00673AE6"/>
    <w:rsid w:val="00673D02"/>
    <w:rsid w:val="0067441F"/>
    <w:rsid w:val="006750EB"/>
    <w:rsid w:val="006753D6"/>
    <w:rsid w:val="00675560"/>
    <w:rsid w:val="00675632"/>
    <w:rsid w:val="006758F9"/>
    <w:rsid w:val="0067593C"/>
    <w:rsid w:val="00675A6E"/>
    <w:rsid w:val="006761CE"/>
    <w:rsid w:val="00676550"/>
    <w:rsid w:val="006769CE"/>
    <w:rsid w:val="00677E71"/>
    <w:rsid w:val="00680882"/>
    <w:rsid w:val="00681319"/>
    <w:rsid w:val="00681526"/>
    <w:rsid w:val="00681B16"/>
    <w:rsid w:val="006820DD"/>
    <w:rsid w:val="00682443"/>
    <w:rsid w:val="00682739"/>
    <w:rsid w:val="006829CA"/>
    <w:rsid w:val="00682CFC"/>
    <w:rsid w:val="006832B5"/>
    <w:rsid w:val="006835BF"/>
    <w:rsid w:val="00683F05"/>
    <w:rsid w:val="0068446F"/>
    <w:rsid w:val="006846BC"/>
    <w:rsid w:val="00684AEA"/>
    <w:rsid w:val="00685580"/>
    <w:rsid w:val="00686E23"/>
    <w:rsid w:val="00687B80"/>
    <w:rsid w:val="00687D75"/>
    <w:rsid w:val="006907AB"/>
    <w:rsid w:val="0069116A"/>
    <w:rsid w:val="006912F9"/>
    <w:rsid w:val="00691626"/>
    <w:rsid w:val="00691C47"/>
    <w:rsid w:val="00691D1B"/>
    <w:rsid w:val="00692A04"/>
    <w:rsid w:val="00692C59"/>
    <w:rsid w:val="00692EDA"/>
    <w:rsid w:val="00693C47"/>
    <w:rsid w:val="00693D3C"/>
    <w:rsid w:val="00694A5F"/>
    <w:rsid w:val="006956A5"/>
    <w:rsid w:val="006958A8"/>
    <w:rsid w:val="00695BA5"/>
    <w:rsid w:val="00696366"/>
    <w:rsid w:val="006969EC"/>
    <w:rsid w:val="006971A6"/>
    <w:rsid w:val="00697420"/>
    <w:rsid w:val="006A004A"/>
    <w:rsid w:val="006A0F83"/>
    <w:rsid w:val="006A1D5A"/>
    <w:rsid w:val="006A3032"/>
    <w:rsid w:val="006A3583"/>
    <w:rsid w:val="006A3CB7"/>
    <w:rsid w:val="006A3E03"/>
    <w:rsid w:val="006A4993"/>
    <w:rsid w:val="006A4A6C"/>
    <w:rsid w:val="006A4D26"/>
    <w:rsid w:val="006A584F"/>
    <w:rsid w:val="006A64BD"/>
    <w:rsid w:val="006A73BA"/>
    <w:rsid w:val="006A7588"/>
    <w:rsid w:val="006A7BD7"/>
    <w:rsid w:val="006B0329"/>
    <w:rsid w:val="006B0969"/>
    <w:rsid w:val="006B0B43"/>
    <w:rsid w:val="006B10BE"/>
    <w:rsid w:val="006B1632"/>
    <w:rsid w:val="006B2450"/>
    <w:rsid w:val="006B3239"/>
    <w:rsid w:val="006B58F4"/>
    <w:rsid w:val="006B59D0"/>
    <w:rsid w:val="006B606C"/>
    <w:rsid w:val="006B61E0"/>
    <w:rsid w:val="006B6444"/>
    <w:rsid w:val="006C00D9"/>
    <w:rsid w:val="006C02DE"/>
    <w:rsid w:val="006C1C8B"/>
    <w:rsid w:val="006C1F46"/>
    <w:rsid w:val="006C20CE"/>
    <w:rsid w:val="006C2F2E"/>
    <w:rsid w:val="006C359E"/>
    <w:rsid w:val="006C4C4F"/>
    <w:rsid w:val="006C506C"/>
    <w:rsid w:val="006C52AF"/>
    <w:rsid w:val="006C5819"/>
    <w:rsid w:val="006C5FEA"/>
    <w:rsid w:val="006C60A9"/>
    <w:rsid w:val="006C6922"/>
    <w:rsid w:val="006C6FCB"/>
    <w:rsid w:val="006C703D"/>
    <w:rsid w:val="006C77C7"/>
    <w:rsid w:val="006C77F8"/>
    <w:rsid w:val="006C7AEB"/>
    <w:rsid w:val="006D0043"/>
    <w:rsid w:val="006D16CA"/>
    <w:rsid w:val="006D1775"/>
    <w:rsid w:val="006D2390"/>
    <w:rsid w:val="006D3310"/>
    <w:rsid w:val="006D479F"/>
    <w:rsid w:val="006D53FB"/>
    <w:rsid w:val="006D54A6"/>
    <w:rsid w:val="006D5A53"/>
    <w:rsid w:val="006D5EAB"/>
    <w:rsid w:val="006D60DB"/>
    <w:rsid w:val="006D6593"/>
    <w:rsid w:val="006D728F"/>
    <w:rsid w:val="006D732C"/>
    <w:rsid w:val="006D7FA4"/>
    <w:rsid w:val="006E06D0"/>
    <w:rsid w:val="006E0ADE"/>
    <w:rsid w:val="006E0B72"/>
    <w:rsid w:val="006E11D4"/>
    <w:rsid w:val="006E12F0"/>
    <w:rsid w:val="006E1317"/>
    <w:rsid w:val="006E1DBE"/>
    <w:rsid w:val="006E4A0D"/>
    <w:rsid w:val="006E55DA"/>
    <w:rsid w:val="006E6284"/>
    <w:rsid w:val="006E6E05"/>
    <w:rsid w:val="006E6EED"/>
    <w:rsid w:val="006E76FD"/>
    <w:rsid w:val="006E7859"/>
    <w:rsid w:val="006F020C"/>
    <w:rsid w:val="006F0A61"/>
    <w:rsid w:val="006F0C9D"/>
    <w:rsid w:val="006F0EFB"/>
    <w:rsid w:val="006F0F80"/>
    <w:rsid w:val="006F19A0"/>
    <w:rsid w:val="006F2727"/>
    <w:rsid w:val="006F27DD"/>
    <w:rsid w:val="006F27E6"/>
    <w:rsid w:val="006F27FA"/>
    <w:rsid w:val="006F2FA8"/>
    <w:rsid w:val="006F312D"/>
    <w:rsid w:val="006F34D5"/>
    <w:rsid w:val="006F390D"/>
    <w:rsid w:val="006F3C9B"/>
    <w:rsid w:val="006F3E1F"/>
    <w:rsid w:val="006F4072"/>
    <w:rsid w:val="006F4483"/>
    <w:rsid w:val="006F620E"/>
    <w:rsid w:val="006F73B1"/>
    <w:rsid w:val="006F7FD6"/>
    <w:rsid w:val="00700304"/>
    <w:rsid w:val="00701174"/>
    <w:rsid w:val="00701AA8"/>
    <w:rsid w:val="00702AFA"/>
    <w:rsid w:val="00702B26"/>
    <w:rsid w:val="00702CEC"/>
    <w:rsid w:val="00704C11"/>
    <w:rsid w:val="0070556C"/>
    <w:rsid w:val="0070586C"/>
    <w:rsid w:val="0070595E"/>
    <w:rsid w:val="00705CFC"/>
    <w:rsid w:val="00706093"/>
    <w:rsid w:val="00706134"/>
    <w:rsid w:val="0070615E"/>
    <w:rsid w:val="00706A9E"/>
    <w:rsid w:val="00706B5A"/>
    <w:rsid w:val="00706D61"/>
    <w:rsid w:val="0070702F"/>
    <w:rsid w:val="007070AA"/>
    <w:rsid w:val="007073A9"/>
    <w:rsid w:val="00707CC9"/>
    <w:rsid w:val="00707D6B"/>
    <w:rsid w:val="00707DAD"/>
    <w:rsid w:val="00707E12"/>
    <w:rsid w:val="00710A8E"/>
    <w:rsid w:val="00710CCF"/>
    <w:rsid w:val="007112BA"/>
    <w:rsid w:val="00711606"/>
    <w:rsid w:val="00712DF8"/>
    <w:rsid w:val="007141A7"/>
    <w:rsid w:val="0071481C"/>
    <w:rsid w:val="007158D0"/>
    <w:rsid w:val="00715A24"/>
    <w:rsid w:val="0071606D"/>
    <w:rsid w:val="0071663E"/>
    <w:rsid w:val="00717583"/>
    <w:rsid w:val="007175BD"/>
    <w:rsid w:val="00717E5B"/>
    <w:rsid w:val="0072004E"/>
    <w:rsid w:val="0072209F"/>
    <w:rsid w:val="0072260D"/>
    <w:rsid w:val="007233E4"/>
    <w:rsid w:val="007237E1"/>
    <w:rsid w:val="007253A3"/>
    <w:rsid w:val="00725EC3"/>
    <w:rsid w:val="00726AD9"/>
    <w:rsid w:val="007313DC"/>
    <w:rsid w:val="00731443"/>
    <w:rsid w:val="0073294C"/>
    <w:rsid w:val="00733980"/>
    <w:rsid w:val="00733D22"/>
    <w:rsid w:val="00733E05"/>
    <w:rsid w:val="0073484B"/>
    <w:rsid w:val="00734B0E"/>
    <w:rsid w:val="007351E6"/>
    <w:rsid w:val="00736035"/>
    <w:rsid w:val="00736B93"/>
    <w:rsid w:val="00736E07"/>
    <w:rsid w:val="00737D1E"/>
    <w:rsid w:val="00737F85"/>
    <w:rsid w:val="0074096C"/>
    <w:rsid w:val="00740BE2"/>
    <w:rsid w:val="007414CC"/>
    <w:rsid w:val="007425AC"/>
    <w:rsid w:val="0074268D"/>
    <w:rsid w:val="00742813"/>
    <w:rsid w:val="007429FD"/>
    <w:rsid w:val="007445CA"/>
    <w:rsid w:val="00744A8C"/>
    <w:rsid w:val="0074535F"/>
    <w:rsid w:val="00745C97"/>
    <w:rsid w:val="00747681"/>
    <w:rsid w:val="00747771"/>
    <w:rsid w:val="007500DA"/>
    <w:rsid w:val="007502FD"/>
    <w:rsid w:val="00750A12"/>
    <w:rsid w:val="00750BCF"/>
    <w:rsid w:val="0075468D"/>
    <w:rsid w:val="007551F0"/>
    <w:rsid w:val="007556AB"/>
    <w:rsid w:val="00756881"/>
    <w:rsid w:val="00757C46"/>
    <w:rsid w:val="00760066"/>
    <w:rsid w:val="007602DF"/>
    <w:rsid w:val="0076059A"/>
    <w:rsid w:val="007609BD"/>
    <w:rsid w:val="007612BF"/>
    <w:rsid w:val="00762109"/>
    <w:rsid w:val="007625DF"/>
    <w:rsid w:val="007626C5"/>
    <w:rsid w:val="00762B68"/>
    <w:rsid w:val="007631E1"/>
    <w:rsid w:val="0076334E"/>
    <w:rsid w:val="007635B4"/>
    <w:rsid w:val="007635DE"/>
    <w:rsid w:val="0076398C"/>
    <w:rsid w:val="00763ACC"/>
    <w:rsid w:val="00763B85"/>
    <w:rsid w:val="007640D8"/>
    <w:rsid w:val="007648DC"/>
    <w:rsid w:val="00764FC5"/>
    <w:rsid w:val="00765A27"/>
    <w:rsid w:val="00765B37"/>
    <w:rsid w:val="00765B43"/>
    <w:rsid w:val="00765E60"/>
    <w:rsid w:val="007663C8"/>
    <w:rsid w:val="00766529"/>
    <w:rsid w:val="00767B32"/>
    <w:rsid w:val="00767C5E"/>
    <w:rsid w:val="00767CF4"/>
    <w:rsid w:val="00770242"/>
    <w:rsid w:val="007714C5"/>
    <w:rsid w:val="00772B9F"/>
    <w:rsid w:val="00772E61"/>
    <w:rsid w:val="0077314D"/>
    <w:rsid w:val="007731B1"/>
    <w:rsid w:val="00774430"/>
    <w:rsid w:val="00775094"/>
    <w:rsid w:val="00775D93"/>
    <w:rsid w:val="00776223"/>
    <w:rsid w:val="00776704"/>
    <w:rsid w:val="00776CC5"/>
    <w:rsid w:val="00777D6B"/>
    <w:rsid w:val="007802A1"/>
    <w:rsid w:val="00780AD8"/>
    <w:rsid w:val="00780FA1"/>
    <w:rsid w:val="0078150E"/>
    <w:rsid w:val="00781609"/>
    <w:rsid w:val="00781EDB"/>
    <w:rsid w:val="00782922"/>
    <w:rsid w:val="00782ED0"/>
    <w:rsid w:val="007836B5"/>
    <w:rsid w:val="007838E8"/>
    <w:rsid w:val="00783AD6"/>
    <w:rsid w:val="00783EE5"/>
    <w:rsid w:val="00784D24"/>
    <w:rsid w:val="00784F52"/>
    <w:rsid w:val="007852BA"/>
    <w:rsid w:val="00785A52"/>
    <w:rsid w:val="00785B54"/>
    <w:rsid w:val="00786648"/>
    <w:rsid w:val="00787B5C"/>
    <w:rsid w:val="00790797"/>
    <w:rsid w:val="00790AAA"/>
    <w:rsid w:val="00790FD0"/>
    <w:rsid w:val="0079102A"/>
    <w:rsid w:val="00791437"/>
    <w:rsid w:val="007919C8"/>
    <w:rsid w:val="007925AA"/>
    <w:rsid w:val="00792A2F"/>
    <w:rsid w:val="00793365"/>
    <w:rsid w:val="00793845"/>
    <w:rsid w:val="00794036"/>
    <w:rsid w:val="007958A6"/>
    <w:rsid w:val="007960A4"/>
    <w:rsid w:val="007977BB"/>
    <w:rsid w:val="00797E83"/>
    <w:rsid w:val="007A0098"/>
    <w:rsid w:val="007A0789"/>
    <w:rsid w:val="007A1161"/>
    <w:rsid w:val="007A1331"/>
    <w:rsid w:val="007A17C4"/>
    <w:rsid w:val="007A1FB8"/>
    <w:rsid w:val="007A3554"/>
    <w:rsid w:val="007A367D"/>
    <w:rsid w:val="007A37F4"/>
    <w:rsid w:val="007A395D"/>
    <w:rsid w:val="007A3CB4"/>
    <w:rsid w:val="007A4B44"/>
    <w:rsid w:val="007A50B3"/>
    <w:rsid w:val="007A5143"/>
    <w:rsid w:val="007A637C"/>
    <w:rsid w:val="007A6452"/>
    <w:rsid w:val="007A6669"/>
    <w:rsid w:val="007A6DEF"/>
    <w:rsid w:val="007A7197"/>
    <w:rsid w:val="007A7F4E"/>
    <w:rsid w:val="007A7FEE"/>
    <w:rsid w:val="007B05F4"/>
    <w:rsid w:val="007B2039"/>
    <w:rsid w:val="007B2184"/>
    <w:rsid w:val="007B24CB"/>
    <w:rsid w:val="007B25FB"/>
    <w:rsid w:val="007B2AD6"/>
    <w:rsid w:val="007B3995"/>
    <w:rsid w:val="007B4C64"/>
    <w:rsid w:val="007B4DAE"/>
    <w:rsid w:val="007B5043"/>
    <w:rsid w:val="007B53B5"/>
    <w:rsid w:val="007B5937"/>
    <w:rsid w:val="007B6438"/>
    <w:rsid w:val="007B6BF8"/>
    <w:rsid w:val="007B6D3F"/>
    <w:rsid w:val="007B6F2D"/>
    <w:rsid w:val="007B7EB2"/>
    <w:rsid w:val="007C0062"/>
    <w:rsid w:val="007C0452"/>
    <w:rsid w:val="007C06B5"/>
    <w:rsid w:val="007C1112"/>
    <w:rsid w:val="007C201A"/>
    <w:rsid w:val="007C2186"/>
    <w:rsid w:val="007C223E"/>
    <w:rsid w:val="007C33DD"/>
    <w:rsid w:val="007C4713"/>
    <w:rsid w:val="007C4928"/>
    <w:rsid w:val="007C4C5A"/>
    <w:rsid w:val="007C5AC7"/>
    <w:rsid w:val="007C6B49"/>
    <w:rsid w:val="007C7B86"/>
    <w:rsid w:val="007D06A9"/>
    <w:rsid w:val="007D1976"/>
    <w:rsid w:val="007D24E7"/>
    <w:rsid w:val="007D2B4F"/>
    <w:rsid w:val="007D37EE"/>
    <w:rsid w:val="007D461C"/>
    <w:rsid w:val="007D47B2"/>
    <w:rsid w:val="007D4E85"/>
    <w:rsid w:val="007D54BC"/>
    <w:rsid w:val="007D68E8"/>
    <w:rsid w:val="007D7483"/>
    <w:rsid w:val="007E0F0C"/>
    <w:rsid w:val="007E15A3"/>
    <w:rsid w:val="007E2126"/>
    <w:rsid w:val="007E4238"/>
    <w:rsid w:val="007E4BBA"/>
    <w:rsid w:val="007E5A0D"/>
    <w:rsid w:val="007E6953"/>
    <w:rsid w:val="007E697E"/>
    <w:rsid w:val="007E737B"/>
    <w:rsid w:val="007E74DC"/>
    <w:rsid w:val="007E77F6"/>
    <w:rsid w:val="007E799E"/>
    <w:rsid w:val="007F0ACE"/>
    <w:rsid w:val="007F0EE8"/>
    <w:rsid w:val="007F1C38"/>
    <w:rsid w:val="007F1EE5"/>
    <w:rsid w:val="007F2068"/>
    <w:rsid w:val="007F2147"/>
    <w:rsid w:val="007F2C13"/>
    <w:rsid w:val="007F3DE3"/>
    <w:rsid w:val="007F4315"/>
    <w:rsid w:val="007F438D"/>
    <w:rsid w:val="007F49AE"/>
    <w:rsid w:val="007F53D5"/>
    <w:rsid w:val="007F53ED"/>
    <w:rsid w:val="007F59FF"/>
    <w:rsid w:val="007F6174"/>
    <w:rsid w:val="007F6DB2"/>
    <w:rsid w:val="00800284"/>
    <w:rsid w:val="008005A2"/>
    <w:rsid w:val="008009B4"/>
    <w:rsid w:val="00801ED1"/>
    <w:rsid w:val="00802CBC"/>
    <w:rsid w:val="00803C11"/>
    <w:rsid w:val="008049FD"/>
    <w:rsid w:val="00804AF8"/>
    <w:rsid w:val="0080517C"/>
    <w:rsid w:val="00805669"/>
    <w:rsid w:val="008058D4"/>
    <w:rsid w:val="00806299"/>
    <w:rsid w:val="00806309"/>
    <w:rsid w:val="00806AC7"/>
    <w:rsid w:val="008075BE"/>
    <w:rsid w:val="00807FED"/>
    <w:rsid w:val="008101A6"/>
    <w:rsid w:val="00811B3E"/>
    <w:rsid w:val="0081272A"/>
    <w:rsid w:val="00812852"/>
    <w:rsid w:val="00813731"/>
    <w:rsid w:val="00814A7F"/>
    <w:rsid w:val="00815B15"/>
    <w:rsid w:val="0081603F"/>
    <w:rsid w:val="0081697E"/>
    <w:rsid w:val="00816A44"/>
    <w:rsid w:val="008200F6"/>
    <w:rsid w:val="00820543"/>
    <w:rsid w:val="00820566"/>
    <w:rsid w:val="00821292"/>
    <w:rsid w:val="008223D0"/>
    <w:rsid w:val="00822E28"/>
    <w:rsid w:val="00823590"/>
    <w:rsid w:val="00824802"/>
    <w:rsid w:val="008248FA"/>
    <w:rsid w:val="00824D23"/>
    <w:rsid w:val="00825075"/>
    <w:rsid w:val="00825A62"/>
    <w:rsid w:val="00825AF9"/>
    <w:rsid w:val="00825C95"/>
    <w:rsid w:val="00825F56"/>
    <w:rsid w:val="00826A8F"/>
    <w:rsid w:val="00827974"/>
    <w:rsid w:val="00827FDB"/>
    <w:rsid w:val="008300E4"/>
    <w:rsid w:val="00830974"/>
    <w:rsid w:val="008309FD"/>
    <w:rsid w:val="00830DB5"/>
    <w:rsid w:val="0083228C"/>
    <w:rsid w:val="0083297B"/>
    <w:rsid w:val="00832BA1"/>
    <w:rsid w:val="00833EBD"/>
    <w:rsid w:val="00833EC4"/>
    <w:rsid w:val="00834F3A"/>
    <w:rsid w:val="00835A84"/>
    <w:rsid w:val="008366FA"/>
    <w:rsid w:val="00836ACB"/>
    <w:rsid w:val="00836E25"/>
    <w:rsid w:val="00837BAF"/>
    <w:rsid w:val="00837FC7"/>
    <w:rsid w:val="0084160E"/>
    <w:rsid w:val="00841756"/>
    <w:rsid w:val="008419DC"/>
    <w:rsid w:val="00841FE6"/>
    <w:rsid w:val="00843D96"/>
    <w:rsid w:val="00843E69"/>
    <w:rsid w:val="0084453A"/>
    <w:rsid w:val="008445DD"/>
    <w:rsid w:val="00844E10"/>
    <w:rsid w:val="00845049"/>
    <w:rsid w:val="00845BAF"/>
    <w:rsid w:val="00846175"/>
    <w:rsid w:val="00847EF0"/>
    <w:rsid w:val="008504C0"/>
    <w:rsid w:val="008505ED"/>
    <w:rsid w:val="00850C82"/>
    <w:rsid w:val="00851780"/>
    <w:rsid w:val="00851ECE"/>
    <w:rsid w:val="008536D0"/>
    <w:rsid w:val="00854027"/>
    <w:rsid w:val="0085414E"/>
    <w:rsid w:val="008546BA"/>
    <w:rsid w:val="00854B4D"/>
    <w:rsid w:val="00854C99"/>
    <w:rsid w:val="008551EF"/>
    <w:rsid w:val="0085586F"/>
    <w:rsid w:val="0085669B"/>
    <w:rsid w:val="00857C4A"/>
    <w:rsid w:val="00857EBE"/>
    <w:rsid w:val="00861258"/>
    <w:rsid w:val="008617B1"/>
    <w:rsid w:val="00861BCD"/>
    <w:rsid w:val="008630B4"/>
    <w:rsid w:val="00864E67"/>
    <w:rsid w:val="008656CD"/>
    <w:rsid w:val="0086624A"/>
    <w:rsid w:val="0086756D"/>
    <w:rsid w:val="00870E17"/>
    <w:rsid w:val="008710C8"/>
    <w:rsid w:val="00871463"/>
    <w:rsid w:val="008714E5"/>
    <w:rsid w:val="00871528"/>
    <w:rsid w:val="00871671"/>
    <w:rsid w:val="00872104"/>
    <w:rsid w:val="008723F0"/>
    <w:rsid w:val="0087338F"/>
    <w:rsid w:val="00873D57"/>
    <w:rsid w:val="008752F9"/>
    <w:rsid w:val="00876832"/>
    <w:rsid w:val="00876FFB"/>
    <w:rsid w:val="008800A1"/>
    <w:rsid w:val="00881B21"/>
    <w:rsid w:val="00882814"/>
    <w:rsid w:val="00882FE6"/>
    <w:rsid w:val="00883920"/>
    <w:rsid w:val="0088513F"/>
    <w:rsid w:val="00885C4B"/>
    <w:rsid w:val="00885D0C"/>
    <w:rsid w:val="00885E8D"/>
    <w:rsid w:val="00885F58"/>
    <w:rsid w:val="0088760C"/>
    <w:rsid w:val="0088799E"/>
    <w:rsid w:val="008910A1"/>
    <w:rsid w:val="00892B8E"/>
    <w:rsid w:val="00892E8A"/>
    <w:rsid w:val="00893AEA"/>
    <w:rsid w:val="00893F51"/>
    <w:rsid w:val="00894C14"/>
    <w:rsid w:val="00895845"/>
    <w:rsid w:val="008963C5"/>
    <w:rsid w:val="00896A36"/>
    <w:rsid w:val="00896B54"/>
    <w:rsid w:val="00896B55"/>
    <w:rsid w:val="00897428"/>
    <w:rsid w:val="00897923"/>
    <w:rsid w:val="008A020F"/>
    <w:rsid w:val="008A025C"/>
    <w:rsid w:val="008A04F3"/>
    <w:rsid w:val="008A133F"/>
    <w:rsid w:val="008A1430"/>
    <w:rsid w:val="008A2025"/>
    <w:rsid w:val="008A293B"/>
    <w:rsid w:val="008A3BED"/>
    <w:rsid w:val="008A4AC4"/>
    <w:rsid w:val="008A555F"/>
    <w:rsid w:val="008A5878"/>
    <w:rsid w:val="008A5B18"/>
    <w:rsid w:val="008A60C1"/>
    <w:rsid w:val="008A62BA"/>
    <w:rsid w:val="008A6309"/>
    <w:rsid w:val="008B03DD"/>
    <w:rsid w:val="008B0563"/>
    <w:rsid w:val="008B060A"/>
    <w:rsid w:val="008B0684"/>
    <w:rsid w:val="008B10FC"/>
    <w:rsid w:val="008B13E0"/>
    <w:rsid w:val="008B2765"/>
    <w:rsid w:val="008B2B91"/>
    <w:rsid w:val="008B3D71"/>
    <w:rsid w:val="008B4360"/>
    <w:rsid w:val="008B43E0"/>
    <w:rsid w:val="008B474A"/>
    <w:rsid w:val="008B5C5D"/>
    <w:rsid w:val="008B5E68"/>
    <w:rsid w:val="008B66E0"/>
    <w:rsid w:val="008B724A"/>
    <w:rsid w:val="008B7444"/>
    <w:rsid w:val="008B7AAB"/>
    <w:rsid w:val="008B7DD7"/>
    <w:rsid w:val="008B7EE2"/>
    <w:rsid w:val="008C0CD5"/>
    <w:rsid w:val="008C15F1"/>
    <w:rsid w:val="008C1B74"/>
    <w:rsid w:val="008C1C76"/>
    <w:rsid w:val="008C1FF4"/>
    <w:rsid w:val="008C3A3D"/>
    <w:rsid w:val="008C3C6F"/>
    <w:rsid w:val="008C4B6B"/>
    <w:rsid w:val="008C5CB7"/>
    <w:rsid w:val="008C5DD3"/>
    <w:rsid w:val="008C6017"/>
    <w:rsid w:val="008D04B4"/>
    <w:rsid w:val="008D055F"/>
    <w:rsid w:val="008D0CF1"/>
    <w:rsid w:val="008D1137"/>
    <w:rsid w:val="008D197B"/>
    <w:rsid w:val="008D19FF"/>
    <w:rsid w:val="008D2358"/>
    <w:rsid w:val="008D262B"/>
    <w:rsid w:val="008D275F"/>
    <w:rsid w:val="008D3E49"/>
    <w:rsid w:val="008D4246"/>
    <w:rsid w:val="008D4916"/>
    <w:rsid w:val="008D4B91"/>
    <w:rsid w:val="008D53C6"/>
    <w:rsid w:val="008D5659"/>
    <w:rsid w:val="008D66E5"/>
    <w:rsid w:val="008D71E2"/>
    <w:rsid w:val="008E00A4"/>
    <w:rsid w:val="008E0FD0"/>
    <w:rsid w:val="008E19F0"/>
    <w:rsid w:val="008E1B41"/>
    <w:rsid w:val="008E1BC0"/>
    <w:rsid w:val="008E31B8"/>
    <w:rsid w:val="008E3387"/>
    <w:rsid w:val="008E352B"/>
    <w:rsid w:val="008E38E8"/>
    <w:rsid w:val="008E48E9"/>
    <w:rsid w:val="008E6B30"/>
    <w:rsid w:val="008E72C8"/>
    <w:rsid w:val="008E73B6"/>
    <w:rsid w:val="008F02D8"/>
    <w:rsid w:val="008F09E2"/>
    <w:rsid w:val="008F0B02"/>
    <w:rsid w:val="008F12CA"/>
    <w:rsid w:val="008F18E3"/>
    <w:rsid w:val="008F1AAF"/>
    <w:rsid w:val="008F1FE4"/>
    <w:rsid w:val="008F220E"/>
    <w:rsid w:val="008F440D"/>
    <w:rsid w:val="008F46A7"/>
    <w:rsid w:val="008F4D63"/>
    <w:rsid w:val="008F4DBA"/>
    <w:rsid w:val="008F4DBD"/>
    <w:rsid w:val="008F4FBC"/>
    <w:rsid w:val="008F541F"/>
    <w:rsid w:val="008F5792"/>
    <w:rsid w:val="008F584F"/>
    <w:rsid w:val="008F60B6"/>
    <w:rsid w:val="008F71D3"/>
    <w:rsid w:val="008F742F"/>
    <w:rsid w:val="008F7724"/>
    <w:rsid w:val="00900294"/>
    <w:rsid w:val="009002D1"/>
    <w:rsid w:val="0090051E"/>
    <w:rsid w:val="00900E52"/>
    <w:rsid w:val="00900F7C"/>
    <w:rsid w:val="00901909"/>
    <w:rsid w:val="00901FFF"/>
    <w:rsid w:val="009020C2"/>
    <w:rsid w:val="00902243"/>
    <w:rsid w:val="00902B7F"/>
    <w:rsid w:val="00903127"/>
    <w:rsid w:val="00903ACE"/>
    <w:rsid w:val="00905528"/>
    <w:rsid w:val="00905A73"/>
    <w:rsid w:val="00905C41"/>
    <w:rsid w:val="00906246"/>
    <w:rsid w:val="009064E4"/>
    <w:rsid w:val="00906C7A"/>
    <w:rsid w:val="00907833"/>
    <w:rsid w:val="00907D81"/>
    <w:rsid w:val="009113FC"/>
    <w:rsid w:val="009119CE"/>
    <w:rsid w:val="00911F7F"/>
    <w:rsid w:val="0091305F"/>
    <w:rsid w:val="009133AB"/>
    <w:rsid w:val="00913F36"/>
    <w:rsid w:val="00914348"/>
    <w:rsid w:val="0091464E"/>
    <w:rsid w:val="00914C54"/>
    <w:rsid w:val="00917668"/>
    <w:rsid w:val="0091798A"/>
    <w:rsid w:val="00917B2F"/>
    <w:rsid w:val="009205E4"/>
    <w:rsid w:val="0092066B"/>
    <w:rsid w:val="0092087C"/>
    <w:rsid w:val="00920B3E"/>
    <w:rsid w:val="00920F67"/>
    <w:rsid w:val="00921051"/>
    <w:rsid w:val="00921AD2"/>
    <w:rsid w:val="009233BC"/>
    <w:rsid w:val="00923513"/>
    <w:rsid w:val="009235D9"/>
    <w:rsid w:val="00923691"/>
    <w:rsid w:val="00923F25"/>
    <w:rsid w:val="0092426C"/>
    <w:rsid w:val="00924724"/>
    <w:rsid w:val="0092514C"/>
    <w:rsid w:val="0092545B"/>
    <w:rsid w:val="0092584C"/>
    <w:rsid w:val="009259E2"/>
    <w:rsid w:val="00925FAA"/>
    <w:rsid w:val="0092675D"/>
    <w:rsid w:val="009268EE"/>
    <w:rsid w:val="00926CFE"/>
    <w:rsid w:val="00927265"/>
    <w:rsid w:val="00927821"/>
    <w:rsid w:val="00931CC3"/>
    <w:rsid w:val="009320F4"/>
    <w:rsid w:val="0093295C"/>
    <w:rsid w:val="009330EE"/>
    <w:rsid w:val="00933705"/>
    <w:rsid w:val="00933CAF"/>
    <w:rsid w:val="00934764"/>
    <w:rsid w:val="00934FF3"/>
    <w:rsid w:val="00935866"/>
    <w:rsid w:val="00935E60"/>
    <w:rsid w:val="00935FC5"/>
    <w:rsid w:val="00936423"/>
    <w:rsid w:val="00936533"/>
    <w:rsid w:val="00937049"/>
    <w:rsid w:val="009414C1"/>
    <w:rsid w:val="00941712"/>
    <w:rsid w:val="009417D7"/>
    <w:rsid w:val="00941DD7"/>
    <w:rsid w:val="009420A7"/>
    <w:rsid w:val="009424FB"/>
    <w:rsid w:val="0094276E"/>
    <w:rsid w:val="00942EF2"/>
    <w:rsid w:val="00943B58"/>
    <w:rsid w:val="00944F87"/>
    <w:rsid w:val="009450B6"/>
    <w:rsid w:val="009452B1"/>
    <w:rsid w:val="00945A8A"/>
    <w:rsid w:val="0094634D"/>
    <w:rsid w:val="00946E05"/>
    <w:rsid w:val="00947135"/>
    <w:rsid w:val="00950601"/>
    <w:rsid w:val="00950903"/>
    <w:rsid w:val="00950C12"/>
    <w:rsid w:val="00951250"/>
    <w:rsid w:val="00952BA5"/>
    <w:rsid w:val="009541C0"/>
    <w:rsid w:val="00954F4E"/>
    <w:rsid w:val="009557BC"/>
    <w:rsid w:val="0095672C"/>
    <w:rsid w:val="009569EC"/>
    <w:rsid w:val="00956FDD"/>
    <w:rsid w:val="00957190"/>
    <w:rsid w:val="00960013"/>
    <w:rsid w:val="0096032C"/>
    <w:rsid w:val="009604B9"/>
    <w:rsid w:val="009606AE"/>
    <w:rsid w:val="00961541"/>
    <w:rsid w:val="00961C2D"/>
    <w:rsid w:val="00961F9A"/>
    <w:rsid w:val="009626E4"/>
    <w:rsid w:val="00962E4C"/>
    <w:rsid w:val="00964A5C"/>
    <w:rsid w:val="00964F9C"/>
    <w:rsid w:val="00965CAC"/>
    <w:rsid w:val="0096653E"/>
    <w:rsid w:val="00966AE0"/>
    <w:rsid w:val="009700B0"/>
    <w:rsid w:val="00970F91"/>
    <w:rsid w:val="009711AA"/>
    <w:rsid w:val="00972065"/>
    <w:rsid w:val="009722A8"/>
    <w:rsid w:val="009724A0"/>
    <w:rsid w:val="009728FF"/>
    <w:rsid w:val="0097300C"/>
    <w:rsid w:val="009740F9"/>
    <w:rsid w:val="0097566F"/>
    <w:rsid w:val="00975752"/>
    <w:rsid w:val="009760E7"/>
    <w:rsid w:val="00976D7C"/>
    <w:rsid w:val="009772FC"/>
    <w:rsid w:val="009779C8"/>
    <w:rsid w:val="00977BE3"/>
    <w:rsid w:val="00977DC0"/>
    <w:rsid w:val="0098020D"/>
    <w:rsid w:val="00980265"/>
    <w:rsid w:val="009808E8"/>
    <w:rsid w:val="00980C4D"/>
    <w:rsid w:val="00981573"/>
    <w:rsid w:val="00981924"/>
    <w:rsid w:val="00982877"/>
    <w:rsid w:val="00982DEB"/>
    <w:rsid w:val="00982FDE"/>
    <w:rsid w:val="0098339A"/>
    <w:rsid w:val="009834D0"/>
    <w:rsid w:val="00983502"/>
    <w:rsid w:val="009848C3"/>
    <w:rsid w:val="00984AAA"/>
    <w:rsid w:val="00984DD2"/>
    <w:rsid w:val="0098614C"/>
    <w:rsid w:val="00986693"/>
    <w:rsid w:val="00987907"/>
    <w:rsid w:val="00987993"/>
    <w:rsid w:val="00987F3B"/>
    <w:rsid w:val="009905C4"/>
    <w:rsid w:val="00990B1D"/>
    <w:rsid w:val="00990C0B"/>
    <w:rsid w:val="00990CEE"/>
    <w:rsid w:val="00990DEE"/>
    <w:rsid w:val="009919AE"/>
    <w:rsid w:val="00991BAB"/>
    <w:rsid w:val="00992200"/>
    <w:rsid w:val="00992E93"/>
    <w:rsid w:val="00993383"/>
    <w:rsid w:val="009934DA"/>
    <w:rsid w:val="0099358D"/>
    <w:rsid w:val="00993F1C"/>
    <w:rsid w:val="00996A8F"/>
    <w:rsid w:val="00996BA6"/>
    <w:rsid w:val="009975FA"/>
    <w:rsid w:val="00997929"/>
    <w:rsid w:val="009A0414"/>
    <w:rsid w:val="009A3087"/>
    <w:rsid w:val="009A3193"/>
    <w:rsid w:val="009A372F"/>
    <w:rsid w:val="009A3AF6"/>
    <w:rsid w:val="009A4BF5"/>
    <w:rsid w:val="009A4DC1"/>
    <w:rsid w:val="009A51BB"/>
    <w:rsid w:val="009A572D"/>
    <w:rsid w:val="009A6A5D"/>
    <w:rsid w:val="009A728D"/>
    <w:rsid w:val="009A7EDE"/>
    <w:rsid w:val="009A7F3D"/>
    <w:rsid w:val="009B25CC"/>
    <w:rsid w:val="009B268F"/>
    <w:rsid w:val="009B26ED"/>
    <w:rsid w:val="009B3DAE"/>
    <w:rsid w:val="009B486B"/>
    <w:rsid w:val="009B4FF0"/>
    <w:rsid w:val="009B5468"/>
    <w:rsid w:val="009B547B"/>
    <w:rsid w:val="009B5B13"/>
    <w:rsid w:val="009B6769"/>
    <w:rsid w:val="009B6D16"/>
    <w:rsid w:val="009B6E5D"/>
    <w:rsid w:val="009B78FF"/>
    <w:rsid w:val="009B7934"/>
    <w:rsid w:val="009C0D3F"/>
    <w:rsid w:val="009C1124"/>
    <w:rsid w:val="009C114E"/>
    <w:rsid w:val="009C1849"/>
    <w:rsid w:val="009C1EFE"/>
    <w:rsid w:val="009C2108"/>
    <w:rsid w:val="009C2ADD"/>
    <w:rsid w:val="009C3675"/>
    <w:rsid w:val="009C3B67"/>
    <w:rsid w:val="009C409A"/>
    <w:rsid w:val="009C4260"/>
    <w:rsid w:val="009C43FD"/>
    <w:rsid w:val="009C5109"/>
    <w:rsid w:val="009C58F2"/>
    <w:rsid w:val="009C612E"/>
    <w:rsid w:val="009C76E5"/>
    <w:rsid w:val="009C7C7B"/>
    <w:rsid w:val="009D006E"/>
    <w:rsid w:val="009D042F"/>
    <w:rsid w:val="009D06B0"/>
    <w:rsid w:val="009D0EF9"/>
    <w:rsid w:val="009D1BEB"/>
    <w:rsid w:val="009D1C97"/>
    <w:rsid w:val="009D29CA"/>
    <w:rsid w:val="009D2F4D"/>
    <w:rsid w:val="009D397A"/>
    <w:rsid w:val="009D4342"/>
    <w:rsid w:val="009D55AB"/>
    <w:rsid w:val="009D56A3"/>
    <w:rsid w:val="009D5B7E"/>
    <w:rsid w:val="009D5DA8"/>
    <w:rsid w:val="009D7B01"/>
    <w:rsid w:val="009D7C99"/>
    <w:rsid w:val="009E0326"/>
    <w:rsid w:val="009E07C6"/>
    <w:rsid w:val="009E0B60"/>
    <w:rsid w:val="009E14E0"/>
    <w:rsid w:val="009E17F0"/>
    <w:rsid w:val="009E18E5"/>
    <w:rsid w:val="009E2CB2"/>
    <w:rsid w:val="009E366B"/>
    <w:rsid w:val="009E3B58"/>
    <w:rsid w:val="009E3CC7"/>
    <w:rsid w:val="009E3E1F"/>
    <w:rsid w:val="009E40CF"/>
    <w:rsid w:val="009E4286"/>
    <w:rsid w:val="009E57A6"/>
    <w:rsid w:val="009E5BCA"/>
    <w:rsid w:val="009E5F30"/>
    <w:rsid w:val="009E6C29"/>
    <w:rsid w:val="009E7755"/>
    <w:rsid w:val="009F024E"/>
    <w:rsid w:val="009F0E57"/>
    <w:rsid w:val="009F1B4C"/>
    <w:rsid w:val="009F22A7"/>
    <w:rsid w:val="009F2392"/>
    <w:rsid w:val="009F283C"/>
    <w:rsid w:val="009F38A5"/>
    <w:rsid w:val="009F3B33"/>
    <w:rsid w:val="009F43B3"/>
    <w:rsid w:val="009F50F2"/>
    <w:rsid w:val="009F5448"/>
    <w:rsid w:val="009F546E"/>
    <w:rsid w:val="009F5B4A"/>
    <w:rsid w:val="009F658D"/>
    <w:rsid w:val="009F6684"/>
    <w:rsid w:val="009F69D2"/>
    <w:rsid w:val="009F6C0E"/>
    <w:rsid w:val="009F7EBC"/>
    <w:rsid w:val="009F7F97"/>
    <w:rsid w:val="00A01C63"/>
    <w:rsid w:val="00A02C42"/>
    <w:rsid w:val="00A03516"/>
    <w:rsid w:val="00A0370B"/>
    <w:rsid w:val="00A03EC6"/>
    <w:rsid w:val="00A05294"/>
    <w:rsid w:val="00A05537"/>
    <w:rsid w:val="00A05A89"/>
    <w:rsid w:val="00A06827"/>
    <w:rsid w:val="00A07666"/>
    <w:rsid w:val="00A07C06"/>
    <w:rsid w:val="00A07D3D"/>
    <w:rsid w:val="00A1043A"/>
    <w:rsid w:val="00A10595"/>
    <w:rsid w:val="00A107A3"/>
    <w:rsid w:val="00A120D7"/>
    <w:rsid w:val="00A128F8"/>
    <w:rsid w:val="00A1323C"/>
    <w:rsid w:val="00A159AA"/>
    <w:rsid w:val="00A15A6D"/>
    <w:rsid w:val="00A162C4"/>
    <w:rsid w:val="00A17E14"/>
    <w:rsid w:val="00A200EA"/>
    <w:rsid w:val="00A2064B"/>
    <w:rsid w:val="00A20C0A"/>
    <w:rsid w:val="00A2157F"/>
    <w:rsid w:val="00A2158B"/>
    <w:rsid w:val="00A22529"/>
    <w:rsid w:val="00A233FA"/>
    <w:rsid w:val="00A2383C"/>
    <w:rsid w:val="00A23A25"/>
    <w:rsid w:val="00A24866"/>
    <w:rsid w:val="00A24BF3"/>
    <w:rsid w:val="00A2523C"/>
    <w:rsid w:val="00A255AA"/>
    <w:rsid w:val="00A25DA5"/>
    <w:rsid w:val="00A26EE6"/>
    <w:rsid w:val="00A27016"/>
    <w:rsid w:val="00A27311"/>
    <w:rsid w:val="00A27A60"/>
    <w:rsid w:val="00A27F3A"/>
    <w:rsid w:val="00A3085A"/>
    <w:rsid w:val="00A31776"/>
    <w:rsid w:val="00A31968"/>
    <w:rsid w:val="00A324FA"/>
    <w:rsid w:val="00A326FB"/>
    <w:rsid w:val="00A32C14"/>
    <w:rsid w:val="00A32CFB"/>
    <w:rsid w:val="00A35384"/>
    <w:rsid w:val="00A3582B"/>
    <w:rsid w:val="00A35B6B"/>
    <w:rsid w:val="00A35E10"/>
    <w:rsid w:val="00A3662C"/>
    <w:rsid w:val="00A40B6B"/>
    <w:rsid w:val="00A40CB8"/>
    <w:rsid w:val="00A41047"/>
    <w:rsid w:val="00A410B3"/>
    <w:rsid w:val="00A4184F"/>
    <w:rsid w:val="00A41DC5"/>
    <w:rsid w:val="00A41E11"/>
    <w:rsid w:val="00A426F7"/>
    <w:rsid w:val="00A44181"/>
    <w:rsid w:val="00A44C97"/>
    <w:rsid w:val="00A44EB4"/>
    <w:rsid w:val="00A4525F"/>
    <w:rsid w:val="00A45BB8"/>
    <w:rsid w:val="00A46010"/>
    <w:rsid w:val="00A46DAB"/>
    <w:rsid w:val="00A473A7"/>
    <w:rsid w:val="00A500DD"/>
    <w:rsid w:val="00A51437"/>
    <w:rsid w:val="00A51DF5"/>
    <w:rsid w:val="00A5309B"/>
    <w:rsid w:val="00A538F3"/>
    <w:rsid w:val="00A53EA7"/>
    <w:rsid w:val="00A54114"/>
    <w:rsid w:val="00A54231"/>
    <w:rsid w:val="00A54686"/>
    <w:rsid w:val="00A546E7"/>
    <w:rsid w:val="00A5574D"/>
    <w:rsid w:val="00A55D55"/>
    <w:rsid w:val="00A574D8"/>
    <w:rsid w:val="00A57C62"/>
    <w:rsid w:val="00A6067E"/>
    <w:rsid w:val="00A60722"/>
    <w:rsid w:val="00A607C9"/>
    <w:rsid w:val="00A61639"/>
    <w:rsid w:val="00A61C76"/>
    <w:rsid w:val="00A62EC0"/>
    <w:rsid w:val="00A63495"/>
    <w:rsid w:val="00A6434D"/>
    <w:rsid w:val="00A644A2"/>
    <w:rsid w:val="00A64C14"/>
    <w:rsid w:val="00A654D3"/>
    <w:rsid w:val="00A660E4"/>
    <w:rsid w:val="00A66AE1"/>
    <w:rsid w:val="00A6734F"/>
    <w:rsid w:val="00A67882"/>
    <w:rsid w:val="00A678AB"/>
    <w:rsid w:val="00A679C0"/>
    <w:rsid w:val="00A67AFC"/>
    <w:rsid w:val="00A70B39"/>
    <w:rsid w:val="00A70B5E"/>
    <w:rsid w:val="00A70F02"/>
    <w:rsid w:val="00A711ED"/>
    <w:rsid w:val="00A7161B"/>
    <w:rsid w:val="00A71810"/>
    <w:rsid w:val="00A71A5E"/>
    <w:rsid w:val="00A7241D"/>
    <w:rsid w:val="00A72AA3"/>
    <w:rsid w:val="00A72C85"/>
    <w:rsid w:val="00A73457"/>
    <w:rsid w:val="00A73742"/>
    <w:rsid w:val="00A74C5D"/>
    <w:rsid w:val="00A764F1"/>
    <w:rsid w:val="00A77CE5"/>
    <w:rsid w:val="00A77EA2"/>
    <w:rsid w:val="00A77F05"/>
    <w:rsid w:val="00A810C1"/>
    <w:rsid w:val="00A813EB"/>
    <w:rsid w:val="00A81CBC"/>
    <w:rsid w:val="00A81E1D"/>
    <w:rsid w:val="00A825DA"/>
    <w:rsid w:val="00A82FDE"/>
    <w:rsid w:val="00A8388B"/>
    <w:rsid w:val="00A838CE"/>
    <w:rsid w:val="00A83F51"/>
    <w:rsid w:val="00A84118"/>
    <w:rsid w:val="00A842F9"/>
    <w:rsid w:val="00A8485B"/>
    <w:rsid w:val="00A859E2"/>
    <w:rsid w:val="00A85BA5"/>
    <w:rsid w:val="00A85D16"/>
    <w:rsid w:val="00A86A59"/>
    <w:rsid w:val="00A877AE"/>
    <w:rsid w:val="00A90E56"/>
    <w:rsid w:val="00A910F7"/>
    <w:rsid w:val="00A9234B"/>
    <w:rsid w:val="00A92828"/>
    <w:rsid w:val="00A92F78"/>
    <w:rsid w:val="00A934DA"/>
    <w:rsid w:val="00A943F7"/>
    <w:rsid w:val="00A9488B"/>
    <w:rsid w:val="00A94989"/>
    <w:rsid w:val="00A94E68"/>
    <w:rsid w:val="00A96A22"/>
    <w:rsid w:val="00A971C7"/>
    <w:rsid w:val="00A97389"/>
    <w:rsid w:val="00AA017A"/>
    <w:rsid w:val="00AA0DBC"/>
    <w:rsid w:val="00AA0DEA"/>
    <w:rsid w:val="00AA1615"/>
    <w:rsid w:val="00AA26B3"/>
    <w:rsid w:val="00AA2E35"/>
    <w:rsid w:val="00AA35C1"/>
    <w:rsid w:val="00AA4291"/>
    <w:rsid w:val="00AA4735"/>
    <w:rsid w:val="00AA52D1"/>
    <w:rsid w:val="00AA5621"/>
    <w:rsid w:val="00AA5A88"/>
    <w:rsid w:val="00AA5C41"/>
    <w:rsid w:val="00AA6BC0"/>
    <w:rsid w:val="00AA7809"/>
    <w:rsid w:val="00AA7966"/>
    <w:rsid w:val="00AA7B3F"/>
    <w:rsid w:val="00AA7BE2"/>
    <w:rsid w:val="00AA7CB8"/>
    <w:rsid w:val="00AA7E07"/>
    <w:rsid w:val="00AB0213"/>
    <w:rsid w:val="00AB0F66"/>
    <w:rsid w:val="00AB18FC"/>
    <w:rsid w:val="00AB2097"/>
    <w:rsid w:val="00AB2277"/>
    <w:rsid w:val="00AB24F9"/>
    <w:rsid w:val="00AB2A70"/>
    <w:rsid w:val="00AB33DC"/>
    <w:rsid w:val="00AB372E"/>
    <w:rsid w:val="00AB4394"/>
    <w:rsid w:val="00AB4B0C"/>
    <w:rsid w:val="00AB5372"/>
    <w:rsid w:val="00AB5EF1"/>
    <w:rsid w:val="00AB6838"/>
    <w:rsid w:val="00AB7117"/>
    <w:rsid w:val="00AB7541"/>
    <w:rsid w:val="00AB7864"/>
    <w:rsid w:val="00AB793E"/>
    <w:rsid w:val="00AB7BA8"/>
    <w:rsid w:val="00AB7D95"/>
    <w:rsid w:val="00AC1608"/>
    <w:rsid w:val="00AC1F05"/>
    <w:rsid w:val="00AC27BB"/>
    <w:rsid w:val="00AC2B8F"/>
    <w:rsid w:val="00AC3507"/>
    <w:rsid w:val="00AC3712"/>
    <w:rsid w:val="00AC3DA3"/>
    <w:rsid w:val="00AC6E43"/>
    <w:rsid w:val="00AC7012"/>
    <w:rsid w:val="00AC7AB2"/>
    <w:rsid w:val="00AC7BBB"/>
    <w:rsid w:val="00AD066D"/>
    <w:rsid w:val="00AD0F9C"/>
    <w:rsid w:val="00AD295D"/>
    <w:rsid w:val="00AD34AF"/>
    <w:rsid w:val="00AD3E79"/>
    <w:rsid w:val="00AD42AE"/>
    <w:rsid w:val="00AD4DC5"/>
    <w:rsid w:val="00AD5BF4"/>
    <w:rsid w:val="00AD6949"/>
    <w:rsid w:val="00AD6B86"/>
    <w:rsid w:val="00AD786C"/>
    <w:rsid w:val="00AD7A7A"/>
    <w:rsid w:val="00AE02FF"/>
    <w:rsid w:val="00AE041C"/>
    <w:rsid w:val="00AE043C"/>
    <w:rsid w:val="00AE053B"/>
    <w:rsid w:val="00AE191F"/>
    <w:rsid w:val="00AE2270"/>
    <w:rsid w:val="00AE2FC9"/>
    <w:rsid w:val="00AE5A12"/>
    <w:rsid w:val="00AE5E30"/>
    <w:rsid w:val="00AE5F24"/>
    <w:rsid w:val="00AE60FC"/>
    <w:rsid w:val="00AE6FFB"/>
    <w:rsid w:val="00AE786D"/>
    <w:rsid w:val="00AF0651"/>
    <w:rsid w:val="00AF185C"/>
    <w:rsid w:val="00AF2F0B"/>
    <w:rsid w:val="00AF319B"/>
    <w:rsid w:val="00AF37AA"/>
    <w:rsid w:val="00AF4556"/>
    <w:rsid w:val="00AF58CA"/>
    <w:rsid w:val="00AF5A1F"/>
    <w:rsid w:val="00AF68D1"/>
    <w:rsid w:val="00AF68D6"/>
    <w:rsid w:val="00AF6AFC"/>
    <w:rsid w:val="00AF6DE3"/>
    <w:rsid w:val="00AF70A9"/>
    <w:rsid w:val="00AF7BC1"/>
    <w:rsid w:val="00B00E99"/>
    <w:rsid w:val="00B02688"/>
    <w:rsid w:val="00B02AB9"/>
    <w:rsid w:val="00B0345B"/>
    <w:rsid w:val="00B03C53"/>
    <w:rsid w:val="00B04439"/>
    <w:rsid w:val="00B05DCA"/>
    <w:rsid w:val="00B0654B"/>
    <w:rsid w:val="00B06751"/>
    <w:rsid w:val="00B073DD"/>
    <w:rsid w:val="00B07A7C"/>
    <w:rsid w:val="00B07C1E"/>
    <w:rsid w:val="00B10D5B"/>
    <w:rsid w:val="00B111A1"/>
    <w:rsid w:val="00B11375"/>
    <w:rsid w:val="00B118AC"/>
    <w:rsid w:val="00B121CC"/>
    <w:rsid w:val="00B1230F"/>
    <w:rsid w:val="00B1265F"/>
    <w:rsid w:val="00B12963"/>
    <w:rsid w:val="00B12D09"/>
    <w:rsid w:val="00B12F65"/>
    <w:rsid w:val="00B1301E"/>
    <w:rsid w:val="00B130CB"/>
    <w:rsid w:val="00B14206"/>
    <w:rsid w:val="00B1434E"/>
    <w:rsid w:val="00B143A3"/>
    <w:rsid w:val="00B14423"/>
    <w:rsid w:val="00B14C98"/>
    <w:rsid w:val="00B14D5E"/>
    <w:rsid w:val="00B14E5A"/>
    <w:rsid w:val="00B156A5"/>
    <w:rsid w:val="00B166A4"/>
    <w:rsid w:val="00B174AE"/>
    <w:rsid w:val="00B200E0"/>
    <w:rsid w:val="00B2035B"/>
    <w:rsid w:val="00B21896"/>
    <w:rsid w:val="00B21900"/>
    <w:rsid w:val="00B21BF3"/>
    <w:rsid w:val="00B2216B"/>
    <w:rsid w:val="00B22414"/>
    <w:rsid w:val="00B226D9"/>
    <w:rsid w:val="00B23786"/>
    <w:rsid w:val="00B23EC4"/>
    <w:rsid w:val="00B24125"/>
    <w:rsid w:val="00B24613"/>
    <w:rsid w:val="00B2473A"/>
    <w:rsid w:val="00B25581"/>
    <w:rsid w:val="00B26AFA"/>
    <w:rsid w:val="00B26C5D"/>
    <w:rsid w:val="00B26F0A"/>
    <w:rsid w:val="00B27659"/>
    <w:rsid w:val="00B27A89"/>
    <w:rsid w:val="00B311BE"/>
    <w:rsid w:val="00B32E66"/>
    <w:rsid w:val="00B33194"/>
    <w:rsid w:val="00B33761"/>
    <w:rsid w:val="00B33ECF"/>
    <w:rsid w:val="00B33F92"/>
    <w:rsid w:val="00B33FEF"/>
    <w:rsid w:val="00B34F96"/>
    <w:rsid w:val="00B36561"/>
    <w:rsid w:val="00B36BAF"/>
    <w:rsid w:val="00B40ECE"/>
    <w:rsid w:val="00B414C5"/>
    <w:rsid w:val="00B41B01"/>
    <w:rsid w:val="00B425A9"/>
    <w:rsid w:val="00B4383B"/>
    <w:rsid w:val="00B439C0"/>
    <w:rsid w:val="00B4430A"/>
    <w:rsid w:val="00B444C6"/>
    <w:rsid w:val="00B451BB"/>
    <w:rsid w:val="00B452FF"/>
    <w:rsid w:val="00B45312"/>
    <w:rsid w:val="00B463E5"/>
    <w:rsid w:val="00B47644"/>
    <w:rsid w:val="00B47965"/>
    <w:rsid w:val="00B50B60"/>
    <w:rsid w:val="00B514FD"/>
    <w:rsid w:val="00B538D3"/>
    <w:rsid w:val="00B54954"/>
    <w:rsid w:val="00B55061"/>
    <w:rsid w:val="00B5539A"/>
    <w:rsid w:val="00B562BE"/>
    <w:rsid w:val="00B568A0"/>
    <w:rsid w:val="00B57552"/>
    <w:rsid w:val="00B57D76"/>
    <w:rsid w:val="00B57E85"/>
    <w:rsid w:val="00B603D8"/>
    <w:rsid w:val="00B60F5C"/>
    <w:rsid w:val="00B6124B"/>
    <w:rsid w:val="00B612EC"/>
    <w:rsid w:val="00B6193B"/>
    <w:rsid w:val="00B62957"/>
    <w:rsid w:val="00B63028"/>
    <w:rsid w:val="00B63B65"/>
    <w:rsid w:val="00B645E5"/>
    <w:rsid w:val="00B647FF"/>
    <w:rsid w:val="00B64A7A"/>
    <w:rsid w:val="00B65237"/>
    <w:rsid w:val="00B656BB"/>
    <w:rsid w:val="00B65EED"/>
    <w:rsid w:val="00B661F0"/>
    <w:rsid w:val="00B664DF"/>
    <w:rsid w:val="00B66D82"/>
    <w:rsid w:val="00B67AE9"/>
    <w:rsid w:val="00B71940"/>
    <w:rsid w:val="00B71EAB"/>
    <w:rsid w:val="00B725F9"/>
    <w:rsid w:val="00B72B6C"/>
    <w:rsid w:val="00B77CD7"/>
    <w:rsid w:val="00B812DF"/>
    <w:rsid w:val="00B82CDE"/>
    <w:rsid w:val="00B8439D"/>
    <w:rsid w:val="00B84C82"/>
    <w:rsid w:val="00B855C6"/>
    <w:rsid w:val="00B8629D"/>
    <w:rsid w:val="00B865D4"/>
    <w:rsid w:val="00B8749F"/>
    <w:rsid w:val="00B875EC"/>
    <w:rsid w:val="00B879B8"/>
    <w:rsid w:val="00B87A50"/>
    <w:rsid w:val="00B87B83"/>
    <w:rsid w:val="00B87F5A"/>
    <w:rsid w:val="00B90D5E"/>
    <w:rsid w:val="00B9139C"/>
    <w:rsid w:val="00B92752"/>
    <w:rsid w:val="00B92B2A"/>
    <w:rsid w:val="00B9302C"/>
    <w:rsid w:val="00B93074"/>
    <w:rsid w:val="00B938BC"/>
    <w:rsid w:val="00B941BE"/>
    <w:rsid w:val="00B94646"/>
    <w:rsid w:val="00B94D06"/>
    <w:rsid w:val="00B955FA"/>
    <w:rsid w:val="00B95636"/>
    <w:rsid w:val="00B958E3"/>
    <w:rsid w:val="00B96262"/>
    <w:rsid w:val="00BA010F"/>
    <w:rsid w:val="00BA0291"/>
    <w:rsid w:val="00BA0501"/>
    <w:rsid w:val="00BA0B46"/>
    <w:rsid w:val="00BA110B"/>
    <w:rsid w:val="00BA1849"/>
    <w:rsid w:val="00BA281B"/>
    <w:rsid w:val="00BA354D"/>
    <w:rsid w:val="00BA3E7D"/>
    <w:rsid w:val="00BA3F03"/>
    <w:rsid w:val="00BA5859"/>
    <w:rsid w:val="00BA5911"/>
    <w:rsid w:val="00BA5AFC"/>
    <w:rsid w:val="00BA64EE"/>
    <w:rsid w:val="00BA67BB"/>
    <w:rsid w:val="00BA6D15"/>
    <w:rsid w:val="00BA6F82"/>
    <w:rsid w:val="00BA725C"/>
    <w:rsid w:val="00BA77E8"/>
    <w:rsid w:val="00BB00F8"/>
    <w:rsid w:val="00BB032B"/>
    <w:rsid w:val="00BB0A65"/>
    <w:rsid w:val="00BB1391"/>
    <w:rsid w:val="00BB18C5"/>
    <w:rsid w:val="00BB2E29"/>
    <w:rsid w:val="00BB62FA"/>
    <w:rsid w:val="00BB6446"/>
    <w:rsid w:val="00BB6502"/>
    <w:rsid w:val="00BB74CA"/>
    <w:rsid w:val="00BB7B43"/>
    <w:rsid w:val="00BB7B83"/>
    <w:rsid w:val="00BC096E"/>
    <w:rsid w:val="00BC0C2D"/>
    <w:rsid w:val="00BC10B4"/>
    <w:rsid w:val="00BC186E"/>
    <w:rsid w:val="00BC19F3"/>
    <w:rsid w:val="00BC1E95"/>
    <w:rsid w:val="00BC29AF"/>
    <w:rsid w:val="00BC2CB9"/>
    <w:rsid w:val="00BC2EBC"/>
    <w:rsid w:val="00BC30A0"/>
    <w:rsid w:val="00BC3370"/>
    <w:rsid w:val="00BC3C7C"/>
    <w:rsid w:val="00BC465F"/>
    <w:rsid w:val="00BC4C07"/>
    <w:rsid w:val="00BC5C32"/>
    <w:rsid w:val="00BC66D1"/>
    <w:rsid w:val="00BC68D8"/>
    <w:rsid w:val="00BC7114"/>
    <w:rsid w:val="00BC721B"/>
    <w:rsid w:val="00BC7AFC"/>
    <w:rsid w:val="00BD0821"/>
    <w:rsid w:val="00BD0A7F"/>
    <w:rsid w:val="00BD1B69"/>
    <w:rsid w:val="00BD1E12"/>
    <w:rsid w:val="00BD1F4A"/>
    <w:rsid w:val="00BD1FAF"/>
    <w:rsid w:val="00BD27D7"/>
    <w:rsid w:val="00BD2FFA"/>
    <w:rsid w:val="00BD3793"/>
    <w:rsid w:val="00BD3E4E"/>
    <w:rsid w:val="00BD3FA3"/>
    <w:rsid w:val="00BD4204"/>
    <w:rsid w:val="00BD4649"/>
    <w:rsid w:val="00BD4662"/>
    <w:rsid w:val="00BD4DD0"/>
    <w:rsid w:val="00BD54E2"/>
    <w:rsid w:val="00BD5D61"/>
    <w:rsid w:val="00BD64D9"/>
    <w:rsid w:val="00BD654A"/>
    <w:rsid w:val="00BD66F2"/>
    <w:rsid w:val="00BD784A"/>
    <w:rsid w:val="00BE0389"/>
    <w:rsid w:val="00BE11AB"/>
    <w:rsid w:val="00BE1CBF"/>
    <w:rsid w:val="00BE1F81"/>
    <w:rsid w:val="00BE293A"/>
    <w:rsid w:val="00BE2ADB"/>
    <w:rsid w:val="00BE2B35"/>
    <w:rsid w:val="00BE30D9"/>
    <w:rsid w:val="00BE3C9B"/>
    <w:rsid w:val="00BE3ED6"/>
    <w:rsid w:val="00BE4507"/>
    <w:rsid w:val="00BE4D1A"/>
    <w:rsid w:val="00BE4D24"/>
    <w:rsid w:val="00BE4F30"/>
    <w:rsid w:val="00BE5C1D"/>
    <w:rsid w:val="00BE641C"/>
    <w:rsid w:val="00BE6674"/>
    <w:rsid w:val="00BE757F"/>
    <w:rsid w:val="00BF0897"/>
    <w:rsid w:val="00BF1686"/>
    <w:rsid w:val="00BF1A98"/>
    <w:rsid w:val="00BF1AD3"/>
    <w:rsid w:val="00BF1D63"/>
    <w:rsid w:val="00BF236A"/>
    <w:rsid w:val="00BF2743"/>
    <w:rsid w:val="00BF3854"/>
    <w:rsid w:val="00BF4577"/>
    <w:rsid w:val="00BF531A"/>
    <w:rsid w:val="00BF5986"/>
    <w:rsid w:val="00BF5AAB"/>
    <w:rsid w:val="00BF6492"/>
    <w:rsid w:val="00BF674D"/>
    <w:rsid w:val="00BF676F"/>
    <w:rsid w:val="00BF6FA9"/>
    <w:rsid w:val="00BF7F1E"/>
    <w:rsid w:val="00BF7FD9"/>
    <w:rsid w:val="00C00100"/>
    <w:rsid w:val="00C00F23"/>
    <w:rsid w:val="00C011F2"/>
    <w:rsid w:val="00C0142D"/>
    <w:rsid w:val="00C018AF"/>
    <w:rsid w:val="00C018F9"/>
    <w:rsid w:val="00C02291"/>
    <w:rsid w:val="00C02477"/>
    <w:rsid w:val="00C02E58"/>
    <w:rsid w:val="00C033C7"/>
    <w:rsid w:val="00C03AE6"/>
    <w:rsid w:val="00C03F4D"/>
    <w:rsid w:val="00C045B4"/>
    <w:rsid w:val="00C04E99"/>
    <w:rsid w:val="00C056B8"/>
    <w:rsid w:val="00C05EEB"/>
    <w:rsid w:val="00C06F6F"/>
    <w:rsid w:val="00C0709D"/>
    <w:rsid w:val="00C07478"/>
    <w:rsid w:val="00C102B7"/>
    <w:rsid w:val="00C122C6"/>
    <w:rsid w:val="00C12D29"/>
    <w:rsid w:val="00C13E97"/>
    <w:rsid w:val="00C148CF"/>
    <w:rsid w:val="00C14917"/>
    <w:rsid w:val="00C16847"/>
    <w:rsid w:val="00C16E38"/>
    <w:rsid w:val="00C17549"/>
    <w:rsid w:val="00C17B65"/>
    <w:rsid w:val="00C17C22"/>
    <w:rsid w:val="00C20C65"/>
    <w:rsid w:val="00C20E83"/>
    <w:rsid w:val="00C211A8"/>
    <w:rsid w:val="00C21702"/>
    <w:rsid w:val="00C21713"/>
    <w:rsid w:val="00C21965"/>
    <w:rsid w:val="00C21B78"/>
    <w:rsid w:val="00C23180"/>
    <w:rsid w:val="00C23744"/>
    <w:rsid w:val="00C23CFC"/>
    <w:rsid w:val="00C241B8"/>
    <w:rsid w:val="00C242CA"/>
    <w:rsid w:val="00C24AC4"/>
    <w:rsid w:val="00C24D4F"/>
    <w:rsid w:val="00C24F4E"/>
    <w:rsid w:val="00C2510F"/>
    <w:rsid w:val="00C254AB"/>
    <w:rsid w:val="00C2553C"/>
    <w:rsid w:val="00C2593F"/>
    <w:rsid w:val="00C268A8"/>
    <w:rsid w:val="00C274E6"/>
    <w:rsid w:val="00C30521"/>
    <w:rsid w:val="00C30541"/>
    <w:rsid w:val="00C32569"/>
    <w:rsid w:val="00C338C2"/>
    <w:rsid w:val="00C34F43"/>
    <w:rsid w:val="00C352EE"/>
    <w:rsid w:val="00C35F86"/>
    <w:rsid w:val="00C35FED"/>
    <w:rsid w:val="00C365C8"/>
    <w:rsid w:val="00C36671"/>
    <w:rsid w:val="00C37053"/>
    <w:rsid w:val="00C3730D"/>
    <w:rsid w:val="00C40A5D"/>
    <w:rsid w:val="00C40AAE"/>
    <w:rsid w:val="00C412A7"/>
    <w:rsid w:val="00C418D5"/>
    <w:rsid w:val="00C41DE4"/>
    <w:rsid w:val="00C41F4B"/>
    <w:rsid w:val="00C442A5"/>
    <w:rsid w:val="00C443D7"/>
    <w:rsid w:val="00C45DFE"/>
    <w:rsid w:val="00C463D1"/>
    <w:rsid w:val="00C46B95"/>
    <w:rsid w:val="00C46F08"/>
    <w:rsid w:val="00C471DF"/>
    <w:rsid w:val="00C473AF"/>
    <w:rsid w:val="00C50C71"/>
    <w:rsid w:val="00C51D2A"/>
    <w:rsid w:val="00C5204B"/>
    <w:rsid w:val="00C52695"/>
    <w:rsid w:val="00C5343B"/>
    <w:rsid w:val="00C53508"/>
    <w:rsid w:val="00C54293"/>
    <w:rsid w:val="00C5454D"/>
    <w:rsid w:val="00C546FC"/>
    <w:rsid w:val="00C56E17"/>
    <w:rsid w:val="00C571A2"/>
    <w:rsid w:val="00C571AA"/>
    <w:rsid w:val="00C57999"/>
    <w:rsid w:val="00C6091D"/>
    <w:rsid w:val="00C609D5"/>
    <w:rsid w:val="00C6133E"/>
    <w:rsid w:val="00C614B2"/>
    <w:rsid w:val="00C624E4"/>
    <w:rsid w:val="00C62ADD"/>
    <w:rsid w:val="00C636EB"/>
    <w:rsid w:val="00C646CF"/>
    <w:rsid w:val="00C649D1"/>
    <w:rsid w:val="00C6535A"/>
    <w:rsid w:val="00C655E8"/>
    <w:rsid w:val="00C65957"/>
    <w:rsid w:val="00C6623F"/>
    <w:rsid w:val="00C66E22"/>
    <w:rsid w:val="00C70154"/>
    <w:rsid w:val="00C705AE"/>
    <w:rsid w:val="00C70D4D"/>
    <w:rsid w:val="00C70DBF"/>
    <w:rsid w:val="00C718A3"/>
    <w:rsid w:val="00C71E27"/>
    <w:rsid w:val="00C72B25"/>
    <w:rsid w:val="00C738FC"/>
    <w:rsid w:val="00C7536C"/>
    <w:rsid w:val="00C75544"/>
    <w:rsid w:val="00C76531"/>
    <w:rsid w:val="00C76844"/>
    <w:rsid w:val="00C778B6"/>
    <w:rsid w:val="00C77C7E"/>
    <w:rsid w:val="00C80428"/>
    <w:rsid w:val="00C81091"/>
    <w:rsid w:val="00C81289"/>
    <w:rsid w:val="00C82C0E"/>
    <w:rsid w:val="00C837EE"/>
    <w:rsid w:val="00C84978"/>
    <w:rsid w:val="00C85486"/>
    <w:rsid w:val="00C85916"/>
    <w:rsid w:val="00C8678B"/>
    <w:rsid w:val="00C874B6"/>
    <w:rsid w:val="00C8762D"/>
    <w:rsid w:val="00C877AF"/>
    <w:rsid w:val="00C9052E"/>
    <w:rsid w:val="00C908B5"/>
    <w:rsid w:val="00C9144D"/>
    <w:rsid w:val="00C915C3"/>
    <w:rsid w:val="00C91778"/>
    <w:rsid w:val="00C91B56"/>
    <w:rsid w:val="00C925D3"/>
    <w:rsid w:val="00C9271D"/>
    <w:rsid w:val="00C93D3E"/>
    <w:rsid w:val="00C941A3"/>
    <w:rsid w:val="00C961F6"/>
    <w:rsid w:val="00C97111"/>
    <w:rsid w:val="00CA045F"/>
    <w:rsid w:val="00CA09BE"/>
    <w:rsid w:val="00CA0F24"/>
    <w:rsid w:val="00CA1102"/>
    <w:rsid w:val="00CA3405"/>
    <w:rsid w:val="00CA3B96"/>
    <w:rsid w:val="00CA3CFD"/>
    <w:rsid w:val="00CA4FAF"/>
    <w:rsid w:val="00CA5715"/>
    <w:rsid w:val="00CA5A43"/>
    <w:rsid w:val="00CA5E7B"/>
    <w:rsid w:val="00CA6269"/>
    <w:rsid w:val="00CA6E3B"/>
    <w:rsid w:val="00CB0E03"/>
    <w:rsid w:val="00CB1D9A"/>
    <w:rsid w:val="00CB2805"/>
    <w:rsid w:val="00CB2AF8"/>
    <w:rsid w:val="00CB3383"/>
    <w:rsid w:val="00CB389D"/>
    <w:rsid w:val="00CB597E"/>
    <w:rsid w:val="00CB5C0D"/>
    <w:rsid w:val="00CB6300"/>
    <w:rsid w:val="00CB6465"/>
    <w:rsid w:val="00CB7FFD"/>
    <w:rsid w:val="00CC01FE"/>
    <w:rsid w:val="00CC0329"/>
    <w:rsid w:val="00CC09D4"/>
    <w:rsid w:val="00CC12AA"/>
    <w:rsid w:val="00CC158D"/>
    <w:rsid w:val="00CC1D4E"/>
    <w:rsid w:val="00CC1DF5"/>
    <w:rsid w:val="00CC261B"/>
    <w:rsid w:val="00CC30E1"/>
    <w:rsid w:val="00CC30E2"/>
    <w:rsid w:val="00CC44FE"/>
    <w:rsid w:val="00CC50ED"/>
    <w:rsid w:val="00CC5B75"/>
    <w:rsid w:val="00CC6358"/>
    <w:rsid w:val="00CC6B65"/>
    <w:rsid w:val="00CC7C23"/>
    <w:rsid w:val="00CD029D"/>
    <w:rsid w:val="00CD07D7"/>
    <w:rsid w:val="00CD1825"/>
    <w:rsid w:val="00CD2336"/>
    <w:rsid w:val="00CD2659"/>
    <w:rsid w:val="00CD3681"/>
    <w:rsid w:val="00CD4308"/>
    <w:rsid w:val="00CD43AA"/>
    <w:rsid w:val="00CD4FAC"/>
    <w:rsid w:val="00CD4FD1"/>
    <w:rsid w:val="00CD59AE"/>
    <w:rsid w:val="00CD6D35"/>
    <w:rsid w:val="00CD743C"/>
    <w:rsid w:val="00CD7ADA"/>
    <w:rsid w:val="00CD7FF2"/>
    <w:rsid w:val="00CE0097"/>
    <w:rsid w:val="00CE0992"/>
    <w:rsid w:val="00CE0A77"/>
    <w:rsid w:val="00CE0F1D"/>
    <w:rsid w:val="00CE143C"/>
    <w:rsid w:val="00CE2999"/>
    <w:rsid w:val="00CE313A"/>
    <w:rsid w:val="00CE36E0"/>
    <w:rsid w:val="00CE3932"/>
    <w:rsid w:val="00CE43F9"/>
    <w:rsid w:val="00CE4FBD"/>
    <w:rsid w:val="00CE4FBE"/>
    <w:rsid w:val="00CE5AD8"/>
    <w:rsid w:val="00CE5D92"/>
    <w:rsid w:val="00CE6B78"/>
    <w:rsid w:val="00CE6B94"/>
    <w:rsid w:val="00CE6F79"/>
    <w:rsid w:val="00CE7111"/>
    <w:rsid w:val="00CE7365"/>
    <w:rsid w:val="00CF134C"/>
    <w:rsid w:val="00CF185A"/>
    <w:rsid w:val="00CF3C8E"/>
    <w:rsid w:val="00CF40E9"/>
    <w:rsid w:val="00CF43C3"/>
    <w:rsid w:val="00CF523E"/>
    <w:rsid w:val="00CF53CD"/>
    <w:rsid w:val="00CF6659"/>
    <w:rsid w:val="00CF679D"/>
    <w:rsid w:val="00CF71F4"/>
    <w:rsid w:val="00CF7295"/>
    <w:rsid w:val="00CF7BF6"/>
    <w:rsid w:val="00D0020D"/>
    <w:rsid w:val="00D009BF"/>
    <w:rsid w:val="00D00D2E"/>
    <w:rsid w:val="00D013F6"/>
    <w:rsid w:val="00D019C1"/>
    <w:rsid w:val="00D01D55"/>
    <w:rsid w:val="00D021A0"/>
    <w:rsid w:val="00D03802"/>
    <w:rsid w:val="00D04160"/>
    <w:rsid w:val="00D05684"/>
    <w:rsid w:val="00D05CF6"/>
    <w:rsid w:val="00D06560"/>
    <w:rsid w:val="00D06CC6"/>
    <w:rsid w:val="00D0731D"/>
    <w:rsid w:val="00D07A2B"/>
    <w:rsid w:val="00D07A37"/>
    <w:rsid w:val="00D1135D"/>
    <w:rsid w:val="00D1203B"/>
    <w:rsid w:val="00D12E14"/>
    <w:rsid w:val="00D12E5D"/>
    <w:rsid w:val="00D12F91"/>
    <w:rsid w:val="00D130DC"/>
    <w:rsid w:val="00D13609"/>
    <w:rsid w:val="00D1458A"/>
    <w:rsid w:val="00D1461E"/>
    <w:rsid w:val="00D14887"/>
    <w:rsid w:val="00D14B94"/>
    <w:rsid w:val="00D14D0B"/>
    <w:rsid w:val="00D14EAF"/>
    <w:rsid w:val="00D1591B"/>
    <w:rsid w:val="00D15A5F"/>
    <w:rsid w:val="00D15DA7"/>
    <w:rsid w:val="00D15E11"/>
    <w:rsid w:val="00D1723A"/>
    <w:rsid w:val="00D17CD0"/>
    <w:rsid w:val="00D17D3A"/>
    <w:rsid w:val="00D209DE"/>
    <w:rsid w:val="00D20FF7"/>
    <w:rsid w:val="00D215C1"/>
    <w:rsid w:val="00D21BF7"/>
    <w:rsid w:val="00D22037"/>
    <w:rsid w:val="00D228F7"/>
    <w:rsid w:val="00D2299E"/>
    <w:rsid w:val="00D23CC9"/>
    <w:rsid w:val="00D252E9"/>
    <w:rsid w:val="00D2535A"/>
    <w:rsid w:val="00D25681"/>
    <w:rsid w:val="00D25D87"/>
    <w:rsid w:val="00D27EF7"/>
    <w:rsid w:val="00D306E3"/>
    <w:rsid w:val="00D3093F"/>
    <w:rsid w:val="00D315A9"/>
    <w:rsid w:val="00D31FAC"/>
    <w:rsid w:val="00D327D0"/>
    <w:rsid w:val="00D332A9"/>
    <w:rsid w:val="00D33664"/>
    <w:rsid w:val="00D3388F"/>
    <w:rsid w:val="00D33A36"/>
    <w:rsid w:val="00D3422D"/>
    <w:rsid w:val="00D34301"/>
    <w:rsid w:val="00D34C36"/>
    <w:rsid w:val="00D351A5"/>
    <w:rsid w:val="00D35A3E"/>
    <w:rsid w:val="00D36A36"/>
    <w:rsid w:val="00D37B0E"/>
    <w:rsid w:val="00D37CAA"/>
    <w:rsid w:val="00D431A4"/>
    <w:rsid w:val="00D43630"/>
    <w:rsid w:val="00D43975"/>
    <w:rsid w:val="00D46A36"/>
    <w:rsid w:val="00D46D86"/>
    <w:rsid w:val="00D47200"/>
    <w:rsid w:val="00D47E1A"/>
    <w:rsid w:val="00D5069D"/>
    <w:rsid w:val="00D507C9"/>
    <w:rsid w:val="00D512FD"/>
    <w:rsid w:val="00D5187C"/>
    <w:rsid w:val="00D52419"/>
    <w:rsid w:val="00D52756"/>
    <w:rsid w:val="00D52A75"/>
    <w:rsid w:val="00D5421E"/>
    <w:rsid w:val="00D548D7"/>
    <w:rsid w:val="00D54C4A"/>
    <w:rsid w:val="00D54D95"/>
    <w:rsid w:val="00D55304"/>
    <w:rsid w:val="00D55AEE"/>
    <w:rsid w:val="00D55B1A"/>
    <w:rsid w:val="00D55D25"/>
    <w:rsid w:val="00D5693E"/>
    <w:rsid w:val="00D56FFA"/>
    <w:rsid w:val="00D575A7"/>
    <w:rsid w:val="00D57629"/>
    <w:rsid w:val="00D57E25"/>
    <w:rsid w:val="00D602C6"/>
    <w:rsid w:val="00D605F9"/>
    <w:rsid w:val="00D611EA"/>
    <w:rsid w:val="00D6140C"/>
    <w:rsid w:val="00D62891"/>
    <w:rsid w:val="00D632D3"/>
    <w:rsid w:val="00D63379"/>
    <w:rsid w:val="00D63518"/>
    <w:rsid w:val="00D63A71"/>
    <w:rsid w:val="00D63BFC"/>
    <w:rsid w:val="00D63CF8"/>
    <w:rsid w:val="00D64709"/>
    <w:rsid w:val="00D65761"/>
    <w:rsid w:val="00D65B8C"/>
    <w:rsid w:val="00D66514"/>
    <w:rsid w:val="00D6688D"/>
    <w:rsid w:val="00D6697D"/>
    <w:rsid w:val="00D6718E"/>
    <w:rsid w:val="00D67352"/>
    <w:rsid w:val="00D67547"/>
    <w:rsid w:val="00D67741"/>
    <w:rsid w:val="00D67ABE"/>
    <w:rsid w:val="00D67BDC"/>
    <w:rsid w:val="00D7038E"/>
    <w:rsid w:val="00D71E18"/>
    <w:rsid w:val="00D7215E"/>
    <w:rsid w:val="00D7301A"/>
    <w:rsid w:val="00D73CFF"/>
    <w:rsid w:val="00D742E3"/>
    <w:rsid w:val="00D743CD"/>
    <w:rsid w:val="00D747B0"/>
    <w:rsid w:val="00D74995"/>
    <w:rsid w:val="00D753BB"/>
    <w:rsid w:val="00D75921"/>
    <w:rsid w:val="00D761DD"/>
    <w:rsid w:val="00D7692F"/>
    <w:rsid w:val="00D76A3F"/>
    <w:rsid w:val="00D77EF2"/>
    <w:rsid w:val="00D802C9"/>
    <w:rsid w:val="00D810AD"/>
    <w:rsid w:val="00D81742"/>
    <w:rsid w:val="00D81850"/>
    <w:rsid w:val="00D81BA3"/>
    <w:rsid w:val="00D82539"/>
    <w:rsid w:val="00D83A6E"/>
    <w:rsid w:val="00D843B0"/>
    <w:rsid w:val="00D8456E"/>
    <w:rsid w:val="00D848CF"/>
    <w:rsid w:val="00D84DC4"/>
    <w:rsid w:val="00D86271"/>
    <w:rsid w:val="00D86875"/>
    <w:rsid w:val="00D86D11"/>
    <w:rsid w:val="00D87369"/>
    <w:rsid w:val="00D9019E"/>
    <w:rsid w:val="00D907CB"/>
    <w:rsid w:val="00D912EE"/>
    <w:rsid w:val="00D91D3C"/>
    <w:rsid w:val="00D91DC5"/>
    <w:rsid w:val="00D939DF"/>
    <w:rsid w:val="00D9453C"/>
    <w:rsid w:val="00D9517B"/>
    <w:rsid w:val="00D966A4"/>
    <w:rsid w:val="00D96E2C"/>
    <w:rsid w:val="00DA1B3C"/>
    <w:rsid w:val="00DA1C2D"/>
    <w:rsid w:val="00DA25B7"/>
    <w:rsid w:val="00DA2D8D"/>
    <w:rsid w:val="00DA305C"/>
    <w:rsid w:val="00DA47CC"/>
    <w:rsid w:val="00DA55D2"/>
    <w:rsid w:val="00DA569B"/>
    <w:rsid w:val="00DA5F2D"/>
    <w:rsid w:val="00DA6612"/>
    <w:rsid w:val="00DA6C43"/>
    <w:rsid w:val="00DA7D27"/>
    <w:rsid w:val="00DB08F9"/>
    <w:rsid w:val="00DB0903"/>
    <w:rsid w:val="00DB0D21"/>
    <w:rsid w:val="00DB187E"/>
    <w:rsid w:val="00DB1C51"/>
    <w:rsid w:val="00DB20E7"/>
    <w:rsid w:val="00DB2562"/>
    <w:rsid w:val="00DB2CC6"/>
    <w:rsid w:val="00DB30BE"/>
    <w:rsid w:val="00DB34FD"/>
    <w:rsid w:val="00DB37AB"/>
    <w:rsid w:val="00DB4A50"/>
    <w:rsid w:val="00DB4C75"/>
    <w:rsid w:val="00DB5217"/>
    <w:rsid w:val="00DB54C4"/>
    <w:rsid w:val="00DB56D5"/>
    <w:rsid w:val="00DB5912"/>
    <w:rsid w:val="00DB5CE6"/>
    <w:rsid w:val="00DB626A"/>
    <w:rsid w:val="00DB6A02"/>
    <w:rsid w:val="00DB6BDB"/>
    <w:rsid w:val="00DB7972"/>
    <w:rsid w:val="00DB7B65"/>
    <w:rsid w:val="00DC08E2"/>
    <w:rsid w:val="00DC08E6"/>
    <w:rsid w:val="00DC10CC"/>
    <w:rsid w:val="00DC128F"/>
    <w:rsid w:val="00DC14AA"/>
    <w:rsid w:val="00DC17B7"/>
    <w:rsid w:val="00DC248A"/>
    <w:rsid w:val="00DC32FD"/>
    <w:rsid w:val="00DC5347"/>
    <w:rsid w:val="00DC63D1"/>
    <w:rsid w:val="00DC6971"/>
    <w:rsid w:val="00DC6BD4"/>
    <w:rsid w:val="00DC6E35"/>
    <w:rsid w:val="00DC729D"/>
    <w:rsid w:val="00DC75D4"/>
    <w:rsid w:val="00DC76D7"/>
    <w:rsid w:val="00DD13BE"/>
    <w:rsid w:val="00DD22F8"/>
    <w:rsid w:val="00DD2542"/>
    <w:rsid w:val="00DD266F"/>
    <w:rsid w:val="00DD4D53"/>
    <w:rsid w:val="00DD53F5"/>
    <w:rsid w:val="00DD54E2"/>
    <w:rsid w:val="00DD5EEF"/>
    <w:rsid w:val="00DD76AA"/>
    <w:rsid w:val="00DD7AED"/>
    <w:rsid w:val="00DD7D1A"/>
    <w:rsid w:val="00DE0561"/>
    <w:rsid w:val="00DE158B"/>
    <w:rsid w:val="00DE1E4D"/>
    <w:rsid w:val="00DE3007"/>
    <w:rsid w:val="00DE3163"/>
    <w:rsid w:val="00DE3198"/>
    <w:rsid w:val="00DE3574"/>
    <w:rsid w:val="00DE3C9F"/>
    <w:rsid w:val="00DE4A34"/>
    <w:rsid w:val="00DE508E"/>
    <w:rsid w:val="00DE64A8"/>
    <w:rsid w:val="00DE6CE3"/>
    <w:rsid w:val="00DE7CF2"/>
    <w:rsid w:val="00DF1972"/>
    <w:rsid w:val="00DF212C"/>
    <w:rsid w:val="00DF2159"/>
    <w:rsid w:val="00DF26F9"/>
    <w:rsid w:val="00DF31E4"/>
    <w:rsid w:val="00DF33A1"/>
    <w:rsid w:val="00DF3BF2"/>
    <w:rsid w:val="00DF434C"/>
    <w:rsid w:val="00DF5467"/>
    <w:rsid w:val="00DF550B"/>
    <w:rsid w:val="00DF5737"/>
    <w:rsid w:val="00DF6CB3"/>
    <w:rsid w:val="00DF736F"/>
    <w:rsid w:val="00DF7DA3"/>
    <w:rsid w:val="00DF7E17"/>
    <w:rsid w:val="00E00AC3"/>
    <w:rsid w:val="00E00FE8"/>
    <w:rsid w:val="00E01379"/>
    <w:rsid w:val="00E01797"/>
    <w:rsid w:val="00E023B2"/>
    <w:rsid w:val="00E024EC"/>
    <w:rsid w:val="00E02784"/>
    <w:rsid w:val="00E02863"/>
    <w:rsid w:val="00E037C3"/>
    <w:rsid w:val="00E03C09"/>
    <w:rsid w:val="00E04A83"/>
    <w:rsid w:val="00E05820"/>
    <w:rsid w:val="00E05AE0"/>
    <w:rsid w:val="00E073E9"/>
    <w:rsid w:val="00E07654"/>
    <w:rsid w:val="00E07AD7"/>
    <w:rsid w:val="00E1029A"/>
    <w:rsid w:val="00E10B47"/>
    <w:rsid w:val="00E1110F"/>
    <w:rsid w:val="00E12B1D"/>
    <w:rsid w:val="00E12BE3"/>
    <w:rsid w:val="00E12F39"/>
    <w:rsid w:val="00E1302E"/>
    <w:rsid w:val="00E13B49"/>
    <w:rsid w:val="00E156F7"/>
    <w:rsid w:val="00E15C73"/>
    <w:rsid w:val="00E16CDC"/>
    <w:rsid w:val="00E202AE"/>
    <w:rsid w:val="00E205CE"/>
    <w:rsid w:val="00E20AC9"/>
    <w:rsid w:val="00E20C5A"/>
    <w:rsid w:val="00E20F99"/>
    <w:rsid w:val="00E213BC"/>
    <w:rsid w:val="00E226F1"/>
    <w:rsid w:val="00E22D5A"/>
    <w:rsid w:val="00E243F3"/>
    <w:rsid w:val="00E24AB1"/>
    <w:rsid w:val="00E25552"/>
    <w:rsid w:val="00E2693C"/>
    <w:rsid w:val="00E26964"/>
    <w:rsid w:val="00E26A32"/>
    <w:rsid w:val="00E26ACC"/>
    <w:rsid w:val="00E26AF5"/>
    <w:rsid w:val="00E26BBA"/>
    <w:rsid w:val="00E27C4B"/>
    <w:rsid w:val="00E308AF"/>
    <w:rsid w:val="00E30E12"/>
    <w:rsid w:val="00E30F07"/>
    <w:rsid w:val="00E310BF"/>
    <w:rsid w:val="00E312BE"/>
    <w:rsid w:val="00E317D7"/>
    <w:rsid w:val="00E33CC0"/>
    <w:rsid w:val="00E33F12"/>
    <w:rsid w:val="00E34430"/>
    <w:rsid w:val="00E35BB6"/>
    <w:rsid w:val="00E35E16"/>
    <w:rsid w:val="00E373F5"/>
    <w:rsid w:val="00E37559"/>
    <w:rsid w:val="00E37592"/>
    <w:rsid w:val="00E377D2"/>
    <w:rsid w:val="00E3786C"/>
    <w:rsid w:val="00E37C59"/>
    <w:rsid w:val="00E37CF9"/>
    <w:rsid w:val="00E40548"/>
    <w:rsid w:val="00E4080A"/>
    <w:rsid w:val="00E408BD"/>
    <w:rsid w:val="00E4126B"/>
    <w:rsid w:val="00E412E2"/>
    <w:rsid w:val="00E420FE"/>
    <w:rsid w:val="00E4250B"/>
    <w:rsid w:val="00E425EB"/>
    <w:rsid w:val="00E4286A"/>
    <w:rsid w:val="00E43191"/>
    <w:rsid w:val="00E435B6"/>
    <w:rsid w:val="00E43692"/>
    <w:rsid w:val="00E43BAC"/>
    <w:rsid w:val="00E440F9"/>
    <w:rsid w:val="00E442A3"/>
    <w:rsid w:val="00E4509B"/>
    <w:rsid w:val="00E451E2"/>
    <w:rsid w:val="00E4543B"/>
    <w:rsid w:val="00E46542"/>
    <w:rsid w:val="00E46D97"/>
    <w:rsid w:val="00E47193"/>
    <w:rsid w:val="00E47863"/>
    <w:rsid w:val="00E47E09"/>
    <w:rsid w:val="00E50517"/>
    <w:rsid w:val="00E5051C"/>
    <w:rsid w:val="00E50F34"/>
    <w:rsid w:val="00E51BC1"/>
    <w:rsid w:val="00E51D24"/>
    <w:rsid w:val="00E52FE9"/>
    <w:rsid w:val="00E538D1"/>
    <w:rsid w:val="00E54562"/>
    <w:rsid w:val="00E54817"/>
    <w:rsid w:val="00E54837"/>
    <w:rsid w:val="00E5495E"/>
    <w:rsid w:val="00E54A8A"/>
    <w:rsid w:val="00E553DC"/>
    <w:rsid w:val="00E558A5"/>
    <w:rsid w:val="00E56DD4"/>
    <w:rsid w:val="00E57281"/>
    <w:rsid w:val="00E6046C"/>
    <w:rsid w:val="00E606C8"/>
    <w:rsid w:val="00E609DA"/>
    <w:rsid w:val="00E6332B"/>
    <w:rsid w:val="00E64097"/>
    <w:rsid w:val="00E657E3"/>
    <w:rsid w:val="00E66797"/>
    <w:rsid w:val="00E6689B"/>
    <w:rsid w:val="00E67113"/>
    <w:rsid w:val="00E71257"/>
    <w:rsid w:val="00E72908"/>
    <w:rsid w:val="00E72E8B"/>
    <w:rsid w:val="00E730BB"/>
    <w:rsid w:val="00E73AF4"/>
    <w:rsid w:val="00E74505"/>
    <w:rsid w:val="00E74693"/>
    <w:rsid w:val="00E746D8"/>
    <w:rsid w:val="00E74AF5"/>
    <w:rsid w:val="00E7530B"/>
    <w:rsid w:val="00E75970"/>
    <w:rsid w:val="00E75B80"/>
    <w:rsid w:val="00E75BC9"/>
    <w:rsid w:val="00E768D8"/>
    <w:rsid w:val="00E770AA"/>
    <w:rsid w:val="00E77DAB"/>
    <w:rsid w:val="00E80156"/>
    <w:rsid w:val="00E80192"/>
    <w:rsid w:val="00E82329"/>
    <w:rsid w:val="00E82E2D"/>
    <w:rsid w:val="00E83143"/>
    <w:rsid w:val="00E8494A"/>
    <w:rsid w:val="00E860D3"/>
    <w:rsid w:val="00E86302"/>
    <w:rsid w:val="00E8663C"/>
    <w:rsid w:val="00E87C04"/>
    <w:rsid w:val="00E87F7B"/>
    <w:rsid w:val="00E90AA2"/>
    <w:rsid w:val="00E91725"/>
    <w:rsid w:val="00E91CC2"/>
    <w:rsid w:val="00E922BE"/>
    <w:rsid w:val="00E926A6"/>
    <w:rsid w:val="00E92F15"/>
    <w:rsid w:val="00E9337C"/>
    <w:rsid w:val="00E933CF"/>
    <w:rsid w:val="00E933EB"/>
    <w:rsid w:val="00E9371B"/>
    <w:rsid w:val="00E93BD5"/>
    <w:rsid w:val="00E9493D"/>
    <w:rsid w:val="00E95F03"/>
    <w:rsid w:val="00E9601B"/>
    <w:rsid w:val="00E96D48"/>
    <w:rsid w:val="00EA0B26"/>
    <w:rsid w:val="00EA0CB8"/>
    <w:rsid w:val="00EA0E05"/>
    <w:rsid w:val="00EA1BBE"/>
    <w:rsid w:val="00EA1F13"/>
    <w:rsid w:val="00EA396F"/>
    <w:rsid w:val="00EA3D06"/>
    <w:rsid w:val="00EA433B"/>
    <w:rsid w:val="00EA444B"/>
    <w:rsid w:val="00EA5A54"/>
    <w:rsid w:val="00EA5B23"/>
    <w:rsid w:val="00EA6D7B"/>
    <w:rsid w:val="00EA763C"/>
    <w:rsid w:val="00EA77F1"/>
    <w:rsid w:val="00EB0214"/>
    <w:rsid w:val="00EB039D"/>
    <w:rsid w:val="00EB0C99"/>
    <w:rsid w:val="00EB1C07"/>
    <w:rsid w:val="00EB2051"/>
    <w:rsid w:val="00EB2B00"/>
    <w:rsid w:val="00EB33C3"/>
    <w:rsid w:val="00EB38FA"/>
    <w:rsid w:val="00EB3D5E"/>
    <w:rsid w:val="00EB4038"/>
    <w:rsid w:val="00EB41A2"/>
    <w:rsid w:val="00EB4A20"/>
    <w:rsid w:val="00EB4ADC"/>
    <w:rsid w:val="00EB5D95"/>
    <w:rsid w:val="00EB647E"/>
    <w:rsid w:val="00EB64EE"/>
    <w:rsid w:val="00EB703E"/>
    <w:rsid w:val="00EB759D"/>
    <w:rsid w:val="00EB7661"/>
    <w:rsid w:val="00EB7A33"/>
    <w:rsid w:val="00EC08E8"/>
    <w:rsid w:val="00EC0B81"/>
    <w:rsid w:val="00EC0DD0"/>
    <w:rsid w:val="00EC119E"/>
    <w:rsid w:val="00EC1530"/>
    <w:rsid w:val="00EC1CD1"/>
    <w:rsid w:val="00EC3A51"/>
    <w:rsid w:val="00EC445A"/>
    <w:rsid w:val="00EC5462"/>
    <w:rsid w:val="00EC5718"/>
    <w:rsid w:val="00EC579B"/>
    <w:rsid w:val="00EC5AF9"/>
    <w:rsid w:val="00EC5C13"/>
    <w:rsid w:val="00EC5C47"/>
    <w:rsid w:val="00EC6393"/>
    <w:rsid w:val="00EC6403"/>
    <w:rsid w:val="00EC71D6"/>
    <w:rsid w:val="00EC7FAF"/>
    <w:rsid w:val="00ED0612"/>
    <w:rsid w:val="00ED09C4"/>
    <w:rsid w:val="00ED3222"/>
    <w:rsid w:val="00ED3356"/>
    <w:rsid w:val="00ED403D"/>
    <w:rsid w:val="00ED42DD"/>
    <w:rsid w:val="00ED585A"/>
    <w:rsid w:val="00ED6959"/>
    <w:rsid w:val="00ED6D26"/>
    <w:rsid w:val="00EE0A1C"/>
    <w:rsid w:val="00EE0EAB"/>
    <w:rsid w:val="00EE112F"/>
    <w:rsid w:val="00EE3237"/>
    <w:rsid w:val="00EE36C3"/>
    <w:rsid w:val="00EE45EB"/>
    <w:rsid w:val="00EE504B"/>
    <w:rsid w:val="00EE6578"/>
    <w:rsid w:val="00EE678A"/>
    <w:rsid w:val="00EE6BAF"/>
    <w:rsid w:val="00EE6F27"/>
    <w:rsid w:val="00EF01A9"/>
    <w:rsid w:val="00EF0BE7"/>
    <w:rsid w:val="00EF0F6F"/>
    <w:rsid w:val="00EF1081"/>
    <w:rsid w:val="00EF1427"/>
    <w:rsid w:val="00EF19AB"/>
    <w:rsid w:val="00EF1B2C"/>
    <w:rsid w:val="00EF3D1E"/>
    <w:rsid w:val="00EF4500"/>
    <w:rsid w:val="00EF4D43"/>
    <w:rsid w:val="00EF504F"/>
    <w:rsid w:val="00EF5B50"/>
    <w:rsid w:val="00EF62D6"/>
    <w:rsid w:val="00EF641C"/>
    <w:rsid w:val="00EF70B0"/>
    <w:rsid w:val="00EF7590"/>
    <w:rsid w:val="00EF7B13"/>
    <w:rsid w:val="00F012D9"/>
    <w:rsid w:val="00F02664"/>
    <w:rsid w:val="00F02F8A"/>
    <w:rsid w:val="00F03A27"/>
    <w:rsid w:val="00F05890"/>
    <w:rsid w:val="00F05B15"/>
    <w:rsid w:val="00F05C37"/>
    <w:rsid w:val="00F0619D"/>
    <w:rsid w:val="00F064CC"/>
    <w:rsid w:val="00F07FDF"/>
    <w:rsid w:val="00F10820"/>
    <w:rsid w:val="00F10A23"/>
    <w:rsid w:val="00F117CB"/>
    <w:rsid w:val="00F1186F"/>
    <w:rsid w:val="00F11900"/>
    <w:rsid w:val="00F12F52"/>
    <w:rsid w:val="00F131C7"/>
    <w:rsid w:val="00F1336C"/>
    <w:rsid w:val="00F1348F"/>
    <w:rsid w:val="00F143C1"/>
    <w:rsid w:val="00F14860"/>
    <w:rsid w:val="00F1542A"/>
    <w:rsid w:val="00F1566A"/>
    <w:rsid w:val="00F15A01"/>
    <w:rsid w:val="00F15AEF"/>
    <w:rsid w:val="00F17883"/>
    <w:rsid w:val="00F17E40"/>
    <w:rsid w:val="00F2080E"/>
    <w:rsid w:val="00F208D0"/>
    <w:rsid w:val="00F21703"/>
    <w:rsid w:val="00F22724"/>
    <w:rsid w:val="00F2293D"/>
    <w:rsid w:val="00F23554"/>
    <w:rsid w:val="00F2371A"/>
    <w:rsid w:val="00F243A5"/>
    <w:rsid w:val="00F24A80"/>
    <w:rsid w:val="00F25275"/>
    <w:rsid w:val="00F2560D"/>
    <w:rsid w:val="00F2604B"/>
    <w:rsid w:val="00F2632A"/>
    <w:rsid w:val="00F2745C"/>
    <w:rsid w:val="00F2763F"/>
    <w:rsid w:val="00F3149F"/>
    <w:rsid w:val="00F31AF5"/>
    <w:rsid w:val="00F31DFB"/>
    <w:rsid w:val="00F325E1"/>
    <w:rsid w:val="00F326E3"/>
    <w:rsid w:val="00F32D04"/>
    <w:rsid w:val="00F32E8F"/>
    <w:rsid w:val="00F330EE"/>
    <w:rsid w:val="00F3356A"/>
    <w:rsid w:val="00F375E5"/>
    <w:rsid w:val="00F40280"/>
    <w:rsid w:val="00F40BBE"/>
    <w:rsid w:val="00F40C7C"/>
    <w:rsid w:val="00F4103C"/>
    <w:rsid w:val="00F411F8"/>
    <w:rsid w:val="00F4159F"/>
    <w:rsid w:val="00F418B8"/>
    <w:rsid w:val="00F419D2"/>
    <w:rsid w:val="00F42583"/>
    <w:rsid w:val="00F42AC0"/>
    <w:rsid w:val="00F43B4F"/>
    <w:rsid w:val="00F4469E"/>
    <w:rsid w:val="00F447C9"/>
    <w:rsid w:val="00F44811"/>
    <w:rsid w:val="00F44A49"/>
    <w:rsid w:val="00F44FBD"/>
    <w:rsid w:val="00F46832"/>
    <w:rsid w:val="00F46A65"/>
    <w:rsid w:val="00F47201"/>
    <w:rsid w:val="00F47352"/>
    <w:rsid w:val="00F47400"/>
    <w:rsid w:val="00F478D8"/>
    <w:rsid w:val="00F47946"/>
    <w:rsid w:val="00F5067E"/>
    <w:rsid w:val="00F506DE"/>
    <w:rsid w:val="00F508B9"/>
    <w:rsid w:val="00F50B5C"/>
    <w:rsid w:val="00F51187"/>
    <w:rsid w:val="00F52151"/>
    <w:rsid w:val="00F52DC7"/>
    <w:rsid w:val="00F53AC7"/>
    <w:rsid w:val="00F5404C"/>
    <w:rsid w:val="00F54117"/>
    <w:rsid w:val="00F54D64"/>
    <w:rsid w:val="00F55DC4"/>
    <w:rsid w:val="00F55FDF"/>
    <w:rsid w:val="00F57177"/>
    <w:rsid w:val="00F5730B"/>
    <w:rsid w:val="00F60621"/>
    <w:rsid w:val="00F60F5C"/>
    <w:rsid w:val="00F63663"/>
    <w:rsid w:val="00F639A5"/>
    <w:rsid w:val="00F64176"/>
    <w:rsid w:val="00F6462A"/>
    <w:rsid w:val="00F64E4C"/>
    <w:rsid w:val="00F6583C"/>
    <w:rsid w:val="00F6779C"/>
    <w:rsid w:val="00F700A0"/>
    <w:rsid w:val="00F702BB"/>
    <w:rsid w:val="00F70E8F"/>
    <w:rsid w:val="00F713F0"/>
    <w:rsid w:val="00F7256E"/>
    <w:rsid w:val="00F72692"/>
    <w:rsid w:val="00F73B2A"/>
    <w:rsid w:val="00F74938"/>
    <w:rsid w:val="00F74F0E"/>
    <w:rsid w:val="00F75D41"/>
    <w:rsid w:val="00F767DA"/>
    <w:rsid w:val="00F76849"/>
    <w:rsid w:val="00F76EF1"/>
    <w:rsid w:val="00F77B7E"/>
    <w:rsid w:val="00F803A8"/>
    <w:rsid w:val="00F8070C"/>
    <w:rsid w:val="00F80710"/>
    <w:rsid w:val="00F80B62"/>
    <w:rsid w:val="00F8179F"/>
    <w:rsid w:val="00F81C6B"/>
    <w:rsid w:val="00F81D31"/>
    <w:rsid w:val="00F82F66"/>
    <w:rsid w:val="00F8346E"/>
    <w:rsid w:val="00F835DA"/>
    <w:rsid w:val="00F8383F"/>
    <w:rsid w:val="00F83BBB"/>
    <w:rsid w:val="00F83CDB"/>
    <w:rsid w:val="00F83E97"/>
    <w:rsid w:val="00F84641"/>
    <w:rsid w:val="00F8562B"/>
    <w:rsid w:val="00F858AF"/>
    <w:rsid w:val="00F85D7C"/>
    <w:rsid w:val="00F85E48"/>
    <w:rsid w:val="00F85F7D"/>
    <w:rsid w:val="00F878B5"/>
    <w:rsid w:val="00F87978"/>
    <w:rsid w:val="00F87B65"/>
    <w:rsid w:val="00F87D7F"/>
    <w:rsid w:val="00F907AA"/>
    <w:rsid w:val="00F908EF"/>
    <w:rsid w:val="00F91501"/>
    <w:rsid w:val="00F91828"/>
    <w:rsid w:val="00F9250A"/>
    <w:rsid w:val="00F92B40"/>
    <w:rsid w:val="00F93CEC"/>
    <w:rsid w:val="00F94721"/>
    <w:rsid w:val="00F95053"/>
    <w:rsid w:val="00F9522E"/>
    <w:rsid w:val="00F953E5"/>
    <w:rsid w:val="00F9628D"/>
    <w:rsid w:val="00F96825"/>
    <w:rsid w:val="00FA08B4"/>
    <w:rsid w:val="00FA0C1E"/>
    <w:rsid w:val="00FA101F"/>
    <w:rsid w:val="00FA1835"/>
    <w:rsid w:val="00FA20A7"/>
    <w:rsid w:val="00FA25EE"/>
    <w:rsid w:val="00FA2C23"/>
    <w:rsid w:val="00FA2F5D"/>
    <w:rsid w:val="00FA32B4"/>
    <w:rsid w:val="00FA33B4"/>
    <w:rsid w:val="00FA3B66"/>
    <w:rsid w:val="00FA43F6"/>
    <w:rsid w:val="00FA5513"/>
    <w:rsid w:val="00FA738A"/>
    <w:rsid w:val="00FA7AF5"/>
    <w:rsid w:val="00FB05C1"/>
    <w:rsid w:val="00FB061B"/>
    <w:rsid w:val="00FB0B48"/>
    <w:rsid w:val="00FB0F23"/>
    <w:rsid w:val="00FB1234"/>
    <w:rsid w:val="00FB1DBE"/>
    <w:rsid w:val="00FB2FF0"/>
    <w:rsid w:val="00FB5554"/>
    <w:rsid w:val="00FB57A3"/>
    <w:rsid w:val="00FB580E"/>
    <w:rsid w:val="00FB5EF4"/>
    <w:rsid w:val="00FB61DD"/>
    <w:rsid w:val="00FB76F0"/>
    <w:rsid w:val="00FB7A48"/>
    <w:rsid w:val="00FC1A42"/>
    <w:rsid w:val="00FC291D"/>
    <w:rsid w:val="00FC29EB"/>
    <w:rsid w:val="00FC346F"/>
    <w:rsid w:val="00FC36C3"/>
    <w:rsid w:val="00FC377F"/>
    <w:rsid w:val="00FC3D83"/>
    <w:rsid w:val="00FC65F7"/>
    <w:rsid w:val="00FC68A8"/>
    <w:rsid w:val="00FC6D0B"/>
    <w:rsid w:val="00FC7219"/>
    <w:rsid w:val="00FC77A1"/>
    <w:rsid w:val="00FC799A"/>
    <w:rsid w:val="00FD0741"/>
    <w:rsid w:val="00FD156B"/>
    <w:rsid w:val="00FD1EEE"/>
    <w:rsid w:val="00FD2459"/>
    <w:rsid w:val="00FD2A68"/>
    <w:rsid w:val="00FD3827"/>
    <w:rsid w:val="00FD3E72"/>
    <w:rsid w:val="00FD6965"/>
    <w:rsid w:val="00FD6AA7"/>
    <w:rsid w:val="00FD78DB"/>
    <w:rsid w:val="00FE0003"/>
    <w:rsid w:val="00FE0220"/>
    <w:rsid w:val="00FE02EB"/>
    <w:rsid w:val="00FE12BA"/>
    <w:rsid w:val="00FE1A70"/>
    <w:rsid w:val="00FE2367"/>
    <w:rsid w:val="00FE250B"/>
    <w:rsid w:val="00FE39D5"/>
    <w:rsid w:val="00FE3C68"/>
    <w:rsid w:val="00FE4394"/>
    <w:rsid w:val="00FE6EEA"/>
    <w:rsid w:val="00FF0393"/>
    <w:rsid w:val="00FF2888"/>
    <w:rsid w:val="00FF3FE4"/>
    <w:rsid w:val="00FF4A79"/>
    <w:rsid w:val="00FF4AA3"/>
    <w:rsid w:val="00FF4B5A"/>
    <w:rsid w:val="00FF590B"/>
    <w:rsid w:val="00FF63FE"/>
    <w:rsid w:val="00FF65B4"/>
    <w:rsid w:val="00FF7954"/>
    <w:rsid w:val="00FF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16E79-A51C-4ECD-93B6-6EF04089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F375E5"/>
    <w:rPr>
      <w:sz w:val="24"/>
      <w:szCs w:val="24"/>
      <w:lang w:val="en-US" w:eastAsia="en-US"/>
    </w:rPr>
  </w:style>
  <w:style w:type="paragraph" w:styleId="u1">
    <w:name w:val="heading 1"/>
    <w:basedOn w:val="Binhthng"/>
    <w:next w:val="Binhthng"/>
    <w:link w:val="u1Char"/>
    <w:uiPriority w:val="9"/>
    <w:qFormat/>
    <w:rsid w:val="00E93BD5"/>
    <w:pPr>
      <w:keepNext/>
      <w:spacing w:before="240" w:after="60"/>
      <w:outlineLvl w:val="0"/>
    </w:pPr>
    <w:rPr>
      <w:rFonts w:ascii="Cambria" w:hAnsi="Cambria"/>
      <w:b/>
      <w:bCs/>
      <w:kern w:val="32"/>
      <w:sz w:val="32"/>
      <w:szCs w:val="32"/>
      <w:lang w:val="x-none" w:eastAsia="x-none"/>
    </w:rPr>
  </w:style>
  <w:style w:type="paragraph" w:styleId="u2">
    <w:name w:val="heading 2"/>
    <w:basedOn w:val="Binhthng"/>
    <w:next w:val="Binhthng"/>
    <w:link w:val="u2Char"/>
    <w:uiPriority w:val="99"/>
    <w:qFormat/>
    <w:rsid w:val="002D538E"/>
    <w:pPr>
      <w:keepNext/>
      <w:spacing w:line="360" w:lineRule="exact"/>
      <w:ind w:firstLine="709"/>
      <w:jc w:val="center"/>
      <w:outlineLvl w:val="1"/>
    </w:pPr>
    <w:rPr>
      <w:rFonts w:ascii="Cambria" w:hAnsi="Cambria"/>
      <w:b/>
      <w:bCs/>
      <w:i/>
      <w:iCs/>
      <w:sz w:val="28"/>
      <w:szCs w:val="28"/>
      <w:lang w:val="x-none" w:eastAsia="x-none"/>
    </w:rPr>
  </w:style>
  <w:style w:type="paragraph" w:styleId="u3">
    <w:name w:val="heading 3"/>
    <w:basedOn w:val="Binhthng"/>
    <w:next w:val="Binhthng"/>
    <w:link w:val="u3Char"/>
    <w:uiPriority w:val="99"/>
    <w:qFormat/>
    <w:rsid w:val="00C649D1"/>
    <w:pPr>
      <w:keepNext/>
      <w:spacing w:before="240" w:after="60"/>
      <w:outlineLvl w:val="2"/>
    </w:pPr>
    <w:rPr>
      <w:rFonts w:ascii="Cambria" w:hAnsi="Cambria"/>
      <w:b/>
      <w:bCs/>
      <w:sz w:val="26"/>
      <w:szCs w:val="26"/>
      <w:lang w:val="x-none" w:eastAsia="x-none"/>
    </w:rPr>
  </w:style>
  <w:style w:type="paragraph" w:styleId="u5">
    <w:name w:val="heading 5"/>
    <w:basedOn w:val="Binhthng"/>
    <w:next w:val="Binhthng"/>
    <w:link w:val="u5Char"/>
    <w:uiPriority w:val="99"/>
    <w:qFormat/>
    <w:rsid w:val="002D538E"/>
    <w:pPr>
      <w:spacing w:before="240" w:after="60"/>
      <w:outlineLvl w:val="4"/>
    </w:pPr>
    <w:rPr>
      <w:rFonts w:ascii="Calibri" w:hAnsi="Calibri"/>
      <w:b/>
      <w:bCs/>
      <w:i/>
      <w:iCs/>
      <w:sz w:val="26"/>
      <w:szCs w:val="26"/>
      <w:lang w:val="x-none" w:eastAsia="x-none"/>
    </w:rPr>
  </w:style>
  <w:style w:type="character" w:default="1" w:styleId="Phngmcinhcuaoanvn">
    <w:name w:val="Default Paragraph Font"/>
    <w:aliases w:val=" Char Char5"/>
    <w:uiPriority w:val="1"/>
    <w:unhideWhenUsed/>
  </w:style>
  <w:style w:type="table" w:default="1" w:styleId="BangThngthng">
    <w:name w:val="Normal Table"/>
    <w:uiPriority w:val="99"/>
    <w:semiHidden/>
    <w:unhideWhenUsed/>
    <w:qFormat/>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link w:val="u3"/>
    <w:uiPriority w:val="99"/>
    <w:semiHidden/>
    <w:locked/>
    <w:rsid w:val="00F375E5"/>
    <w:rPr>
      <w:rFonts w:ascii="Cambria" w:eastAsia="Times New Roman" w:hAnsi="Cambria" w:cs="Cambria"/>
      <w:b/>
      <w:bCs/>
      <w:sz w:val="26"/>
      <w:szCs w:val="26"/>
    </w:rPr>
  </w:style>
  <w:style w:type="character" w:customStyle="1" w:styleId="u5Char">
    <w:name w:val="Đầu đề 5 Char"/>
    <w:link w:val="u5"/>
    <w:uiPriority w:val="99"/>
    <w:semiHidden/>
    <w:locked/>
    <w:rsid w:val="00F375E5"/>
    <w:rPr>
      <w:rFonts w:ascii="Calibri" w:eastAsia="Times New Roman" w:hAnsi="Calibri" w:cs="Calibri"/>
      <w:b/>
      <w:bCs/>
      <w:i/>
      <w:iCs/>
      <w:sz w:val="26"/>
      <w:szCs w:val="26"/>
    </w:rPr>
  </w:style>
  <w:style w:type="paragraph" w:customStyle="1" w:styleId="CharCharCharCharChar1Char">
    <w:name w:val="Char Char Char Char Char1 Char"/>
    <w:basedOn w:val="Binhthng"/>
    <w:uiPriority w:val="99"/>
    <w:rsid w:val="002D538E"/>
    <w:pPr>
      <w:spacing w:after="160" w:line="240" w:lineRule="exact"/>
    </w:pPr>
    <w:rPr>
      <w:rFonts w:ascii="Verdana" w:hAnsi="Verdana" w:cs="Verdana"/>
      <w:sz w:val="20"/>
      <w:szCs w:val="20"/>
    </w:rPr>
  </w:style>
  <w:style w:type="character" w:customStyle="1" w:styleId="u2Char">
    <w:name w:val="Đầu đề 2 Char"/>
    <w:link w:val="u2"/>
    <w:uiPriority w:val="99"/>
    <w:semiHidden/>
    <w:locked/>
    <w:rsid w:val="00F375E5"/>
    <w:rPr>
      <w:rFonts w:ascii="Cambria" w:eastAsia="Times New Roman" w:hAnsi="Cambria" w:cs="Cambria"/>
      <w:b/>
      <w:bCs/>
      <w:i/>
      <w:iCs/>
      <w:sz w:val="28"/>
      <w:szCs w:val="28"/>
    </w:rPr>
  </w:style>
  <w:style w:type="paragraph" w:styleId="ThutlThnVnban">
    <w:name w:val="Body Text Indent"/>
    <w:basedOn w:val="Binhthng"/>
    <w:link w:val="ThutlThnVnbanChar"/>
    <w:uiPriority w:val="99"/>
    <w:rsid w:val="002D538E"/>
    <w:pPr>
      <w:spacing w:before="200" w:line="360" w:lineRule="exact"/>
      <w:ind w:firstLine="567"/>
      <w:jc w:val="both"/>
    </w:pPr>
    <w:rPr>
      <w:rFonts w:ascii=".VnTime" w:hAnsi=".VnTime"/>
      <w:sz w:val="28"/>
      <w:szCs w:val="28"/>
    </w:rPr>
  </w:style>
  <w:style w:type="character" w:styleId="Strang">
    <w:name w:val="page number"/>
    <w:basedOn w:val="Phngmcinhcuaoanvn"/>
    <w:uiPriority w:val="99"/>
    <w:rsid w:val="002D538E"/>
  </w:style>
  <w:style w:type="character" w:customStyle="1" w:styleId="ThutlThnVnbanChar">
    <w:name w:val="Thụt lề Thân Văn bản Char"/>
    <w:link w:val="ThutlThnVnban"/>
    <w:uiPriority w:val="99"/>
    <w:locked/>
    <w:rsid w:val="002D538E"/>
    <w:rPr>
      <w:rFonts w:ascii=".VnTime" w:hAnsi=".VnTime" w:cs=".VnTime"/>
      <w:sz w:val="28"/>
      <w:szCs w:val="28"/>
      <w:lang w:val="en-US" w:eastAsia="en-US"/>
    </w:rPr>
  </w:style>
  <w:style w:type="character" w:styleId="ThamchiuCcchu">
    <w:name w:val="footnote reference"/>
    <w:aliases w:val="Footnote,Footnote text,ftref,BearingPoint,16 Point,Superscript 6 Point,fr,Footnote Text1,f,(NECG) Footnote Reference,BVI fnr,footnote ref,Footnote Text Char Char Char Char Char Char Ch Char Char Char Char Char Char C,Ref, BVI fnr"/>
    <w:link w:val="FootnoteCharCharCharChar"/>
    <w:qFormat/>
    <w:rsid w:val="002D538E"/>
    <w:rPr>
      <w:vertAlign w:val="superscript"/>
    </w:rPr>
  </w:style>
  <w:style w:type="paragraph" w:styleId="ThnvnbanThutl3">
    <w:name w:val="Body Text Indent 3"/>
    <w:basedOn w:val="Binhthng"/>
    <w:link w:val="ThnvnbanThutl3Char"/>
    <w:uiPriority w:val="99"/>
    <w:rsid w:val="002D538E"/>
    <w:pPr>
      <w:spacing w:before="120" w:line="360" w:lineRule="exact"/>
      <w:ind w:firstLine="709"/>
      <w:jc w:val="both"/>
    </w:pPr>
    <w:rPr>
      <w:sz w:val="28"/>
      <w:szCs w:val="28"/>
      <w:lang w:val="x-none" w:eastAsia="x-none"/>
    </w:rPr>
  </w:style>
  <w:style w:type="paragraph" w:customStyle="1" w:styleId="DefaultParagraphFontParaCharCharCharCharChar">
    <w:name w:val="Default Paragraph Font Para Char Char Char Char Char"/>
    <w:autoRedefine/>
    <w:uiPriority w:val="99"/>
    <w:rsid w:val="00756881"/>
    <w:pPr>
      <w:tabs>
        <w:tab w:val="left" w:pos="1152"/>
      </w:tabs>
      <w:spacing w:before="120" w:after="120" w:line="312" w:lineRule="auto"/>
    </w:pPr>
    <w:rPr>
      <w:rFonts w:ascii="Arial" w:hAnsi="Arial" w:cs="Arial"/>
      <w:sz w:val="26"/>
      <w:szCs w:val="26"/>
      <w:lang w:val="en-US" w:eastAsia="en-US"/>
    </w:rPr>
  </w:style>
  <w:style w:type="character" w:customStyle="1" w:styleId="ThnvnbanThutl3Char">
    <w:name w:val="Thân văn bản Thụt lề 3 Char"/>
    <w:link w:val="ThnvnbanThutl3"/>
    <w:uiPriority w:val="99"/>
    <w:locked/>
    <w:rsid w:val="00B57E85"/>
    <w:rPr>
      <w:sz w:val="28"/>
      <w:szCs w:val="28"/>
    </w:rPr>
  </w:style>
  <w:style w:type="character" w:styleId="Nhnmanh">
    <w:name w:val="Emphasis"/>
    <w:qFormat/>
    <w:rsid w:val="002D538E"/>
    <w:rPr>
      <w:b/>
      <w:bCs/>
    </w:rPr>
  </w:style>
  <w:style w:type="character" w:customStyle="1" w:styleId="st">
    <w:name w:val="st"/>
    <w:uiPriority w:val="99"/>
    <w:rsid w:val="002D538E"/>
  </w:style>
  <w:style w:type="paragraph" w:styleId="VnbanCcchu">
    <w:name w:val="footnote text"/>
    <w:aliases w:val="single space,ft,Car Car Car Car,Car Car Car,Car,Car Car,Footnote Text Char Char Char Char Char Char Ch Char,Car Ca,fn,FOOTNOTES,Footnote Text Char Char Char Char Char Char Ch,Footnote Text Char Char Char Char Char, Car Car"/>
    <w:basedOn w:val="Binhthng"/>
    <w:link w:val="VnbanCcchuChar"/>
    <w:qFormat/>
    <w:rsid w:val="002D538E"/>
    <w:rPr>
      <w:sz w:val="20"/>
      <w:szCs w:val="20"/>
    </w:rPr>
  </w:style>
  <w:style w:type="paragraph" w:customStyle="1" w:styleId="CharChar">
    <w:name w:val="Char Char"/>
    <w:autoRedefine/>
    <w:uiPriority w:val="99"/>
    <w:rsid w:val="005A38D7"/>
    <w:pPr>
      <w:tabs>
        <w:tab w:val="left" w:pos="1152"/>
      </w:tabs>
      <w:spacing w:before="120" w:after="120" w:line="312" w:lineRule="auto"/>
    </w:pPr>
    <w:rPr>
      <w:rFonts w:ascii="Arial" w:hAnsi="Arial" w:cs="Arial"/>
      <w:sz w:val="26"/>
      <w:szCs w:val="26"/>
      <w:lang w:val="en-US" w:eastAsia="en-US"/>
    </w:rPr>
  </w:style>
  <w:style w:type="character" w:customStyle="1" w:styleId="VnbanCcchuChar">
    <w:name w:val="Văn bản Cước chú Char"/>
    <w:aliases w:val="single space Char,ft Char,Car Car Car Car Char,Car Car Car Char,Car Char,Car Car Char,Footnote Text Char Char Char Char Char Char Ch Char Char,Car Ca Char,fn Char,FOOTNOTES Char,Footnote Text Char Char Char Char Char Char"/>
    <w:link w:val="VnbanCcchu"/>
    <w:locked/>
    <w:rsid w:val="00BF531A"/>
  </w:style>
  <w:style w:type="paragraph" w:styleId="Chntrang">
    <w:name w:val="footer"/>
    <w:basedOn w:val="Binhthng"/>
    <w:link w:val="ChntrangChar"/>
    <w:uiPriority w:val="99"/>
    <w:rsid w:val="002D538E"/>
    <w:pPr>
      <w:tabs>
        <w:tab w:val="center" w:pos="4320"/>
        <w:tab w:val="right" w:pos="8640"/>
      </w:tabs>
    </w:pPr>
    <w:rPr>
      <w:lang w:val="x-none" w:eastAsia="x-none"/>
    </w:rPr>
  </w:style>
  <w:style w:type="paragraph" w:customStyle="1" w:styleId="Char2">
    <w:name w:val="Char2"/>
    <w:autoRedefine/>
    <w:uiPriority w:val="99"/>
    <w:rsid w:val="00D36A36"/>
    <w:pPr>
      <w:tabs>
        <w:tab w:val="num" w:pos="360"/>
      </w:tabs>
      <w:spacing w:after="120"/>
      <w:ind w:left="357"/>
    </w:pPr>
    <w:rPr>
      <w:lang w:val="en-US" w:eastAsia="en-US"/>
    </w:rPr>
  </w:style>
  <w:style w:type="character" w:customStyle="1" w:styleId="ChntrangChar">
    <w:name w:val="Chân trang Char"/>
    <w:link w:val="Chntrang"/>
    <w:uiPriority w:val="99"/>
    <w:locked/>
    <w:rsid w:val="00F375E5"/>
    <w:rPr>
      <w:sz w:val="24"/>
      <w:szCs w:val="24"/>
    </w:rPr>
  </w:style>
  <w:style w:type="character" w:customStyle="1" w:styleId="CharChar1">
    <w:name w:val="Char Char1"/>
    <w:uiPriority w:val="99"/>
    <w:rsid w:val="00D36A36"/>
    <w:rPr>
      <w:rFonts w:ascii=".VnTime" w:hAnsi=".VnTime" w:cs=".VnTime"/>
      <w:sz w:val="28"/>
      <w:szCs w:val="28"/>
      <w:lang w:val="en-US" w:eastAsia="en-US"/>
    </w:rPr>
  </w:style>
  <w:style w:type="paragraph" w:styleId="ThutlBinhthng">
    <w:name w:val="Normal Indent"/>
    <w:aliases w:val="Normal Indent Char1 Char,Normal Indent Char1 Char Char Char Char Char Char Char Char Char Char Char1 Char Char Char Char,Normal Indent Char Char,Normal Indent Char Char1 Char Char Char Char Char Char Char Char Char"/>
    <w:basedOn w:val="Binhthng"/>
    <w:link w:val="ThutlBinhthngChar"/>
    <w:uiPriority w:val="99"/>
    <w:rsid w:val="002B72EC"/>
    <w:pPr>
      <w:widowControl w:val="0"/>
      <w:spacing w:before="120" w:line="360" w:lineRule="auto"/>
      <w:ind w:left="720"/>
      <w:jc w:val="both"/>
    </w:pPr>
    <w:rPr>
      <w:rFonts w:ascii=".VnArial" w:hAnsi=".VnArial"/>
      <w:sz w:val="20"/>
      <w:szCs w:val="20"/>
      <w:lang w:val="x-none" w:eastAsia="x-none"/>
    </w:rPr>
  </w:style>
  <w:style w:type="character" w:customStyle="1" w:styleId="ThutlBinhthngChar">
    <w:name w:val="Thụt lề Bình thường Char"/>
    <w:aliases w:val="Normal Indent Char1 Char Char,Normal Indent Char1 Char Char Char Char Char Char Char Char Char Char Char1 Char Char Char Char Char,Normal Indent Char Char Char"/>
    <w:link w:val="ThutlBinhthng"/>
    <w:uiPriority w:val="99"/>
    <w:locked/>
    <w:rsid w:val="002B72EC"/>
    <w:rPr>
      <w:rFonts w:ascii=".VnArial" w:hAnsi=".VnArial" w:cs=".VnArial"/>
    </w:rPr>
  </w:style>
  <w:style w:type="paragraph" w:customStyle="1" w:styleId="CharCharCharCharCharChar">
    <w:name w:val="Char Char Char Char Char Char"/>
    <w:autoRedefine/>
    <w:uiPriority w:val="99"/>
    <w:rsid w:val="00091E72"/>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uiPriority w:val="99"/>
    <w:rsid w:val="00BF531A"/>
  </w:style>
  <w:style w:type="character" w:styleId="Siuktni">
    <w:name w:val="Hyperlink"/>
    <w:uiPriority w:val="99"/>
    <w:rsid w:val="00BF531A"/>
    <w:rPr>
      <w:color w:val="0000FF"/>
      <w:u w:val="single"/>
    </w:rPr>
  </w:style>
  <w:style w:type="paragraph" w:customStyle="1" w:styleId="CharCharChar">
    <w:name w:val="Char Char Char"/>
    <w:basedOn w:val="Binhthng"/>
    <w:autoRedefine/>
    <w:uiPriority w:val="99"/>
    <w:rsid w:val="00FE3C68"/>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 w:type="paragraph" w:styleId="VnbanChuthichcui">
    <w:name w:val="endnote text"/>
    <w:basedOn w:val="Binhthng"/>
    <w:link w:val="VnbanChuthichcuiChar"/>
    <w:uiPriority w:val="99"/>
    <w:rsid w:val="001B45FF"/>
    <w:rPr>
      <w:sz w:val="20"/>
      <w:szCs w:val="20"/>
    </w:rPr>
  </w:style>
  <w:style w:type="character" w:styleId="ThamchiuChuthichcui">
    <w:name w:val="endnote reference"/>
    <w:uiPriority w:val="99"/>
    <w:rsid w:val="001B45FF"/>
    <w:rPr>
      <w:vertAlign w:val="superscript"/>
    </w:rPr>
  </w:style>
  <w:style w:type="character" w:customStyle="1" w:styleId="VnbanChuthichcuiChar">
    <w:name w:val="Văn bản Chú thích cuối Char"/>
    <w:link w:val="VnbanChuthichcui"/>
    <w:uiPriority w:val="99"/>
    <w:locked/>
    <w:rsid w:val="001B45FF"/>
  </w:style>
  <w:style w:type="character" w:styleId="Manh">
    <w:name w:val="Strong"/>
    <w:uiPriority w:val="99"/>
    <w:qFormat/>
    <w:rsid w:val="00F8070C"/>
    <w:rPr>
      <w:b/>
      <w:bCs/>
    </w:rPr>
  </w:style>
  <w:style w:type="character" w:customStyle="1" w:styleId="dieuCharChar">
    <w:name w:val="dieu Char Char"/>
    <w:uiPriority w:val="99"/>
    <w:rsid w:val="00A27311"/>
    <w:rPr>
      <w:b/>
      <w:bCs/>
      <w:color w:val="0000FF"/>
      <w:sz w:val="24"/>
      <w:szCs w:val="24"/>
      <w:lang w:val="en-US" w:eastAsia="en-US"/>
    </w:rPr>
  </w:style>
  <w:style w:type="paragraph" w:customStyle="1" w:styleId="Char">
    <w:name w:val="Char"/>
    <w:basedOn w:val="u3"/>
    <w:autoRedefine/>
    <w:uiPriority w:val="99"/>
    <w:rsid w:val="00C649D1"/>
    <w:pPr>
      <w:keepLines/>
      <w:widowControl w:val="0"/>
      <w:tabs>
        <w:tab w:val="num" w:pos="360"/>
      </w:tabs>
      <w:adjustRightInd w:val="0"/>
      <w:spacing w:before="120" w:after="120" w:line="436" w:lineRule="exact"/>
      <w:ind w:left="357"/>
      <w:outlineLvl w:val="3"/>
    </w:pPr>
    <w:rPr>
      <w:rFonts w:ascii="Tahoma" w:eastAsia="SimSun" w:hAnsi="Tahoma" w:cs="Tahoma"/>
      <w:b w:val="0"/>
      <w:bCs w:val="0"/>
      <w:spacing w:val="-10"/>
      <w:kern w:val="2"/>
      <w:sz w:val="24"/>
      <w:szCs w:val="24"/>
      <w:lang w:eastAsia="zh-CN"/>
    </w:rPr>
  </w:style>
  <w:style w:type="paragraph" w:styleId="ThnVnban">
    <w:name w:val="Body Text"/>
    <w:basedOn w:val="Binhthng"/>
    <w:link w:val="ThnVnbanChar"/>
    <w:rsid w:val="00B05DCA"/>
    <w:pPr>
      <w:spacing w:after="120"/>
    </w:pPr>
    <w:rPr>
      <w:lang w:val="x-none" w:eastAsia="x-none"/>
    </w:rPr>
  </w:style>
  <w:style w:type="character" w:customStyle="1" w:styleId="Vanbnnidung">
    <w:name w:val="Van b?n n?i dung_"/>
    <w:link w:val="Vanbnnidung0"/>
    <w:uiPriority w:val="99"/>
    <w:locked/>
    <w:rsid w:val="004F0526"/>
    <w:rPr>
      <w:sz w:val="27"/>
      <w:szCs w:val="27"/>
      <w:shd w:val="clear" w:color="auto" w:fill="FFFFFF"/>
    </w:rPr>
  </w:style>
  <w:style w:type="character" w:customStyle="1" w:styleId="ThnVnbanChar">
    <w:name w:val="Thân Văn bản Char"/>
    <w:link w:val="ThnVnban"/>
    <w:locked/>
    <w:rsid w:val="00F375E5"/>
    <w:rPr>
      <w:sz w:val="24"/>
      <w:szCs w:val="24"/>
    </w:rPr>
  </w:style>
  <w:style w:type="paragraph" w:customStyle="1" w:styleId="Vanbnnidung0">
    <w:name w:val="Van b?n n?i dung"/>
    <w:basedOn w:val="Binhthng"/>
    <w:link w:val="Vanbnnidung"/>
    <w:uiPriority w:val="99"/>
    <w:rsid w:val="004F0526"/>
    <w:pPr>
      <w:widowControl w:val="0"/>
      <w:shd w:val="clear" w:color="auto" w:fill="FFFFFF"/>
      <w:spacing w:before="60" w:after="60" w:line="324" w:lineRule="exact"/>
      <w:jc w:val="both"/>
    </w:pPr>
    <w:rPr>
      <w:sz w:val="27"/>
      <w:szCs w:val="27"/>
      <w:lang w:val="x-none" w:eastAsia="x-none"/>
    </w:rPr>
  </w:style>
  <w:style w:type="paragraph" w:styleId="ThngthngWeb">
    <w:name w:val="Normal (Web)"/>
    <w:basedOn w:val="Binhthng"/>
    <w:uiPriority w:val="99"/>
    <w:rsid w:val="004F0526"/>
    <w:pPr>
      <w:spacing w:before="100" w:beforeAutospacing="1" w:after="100" w:afterAutospacing="1"/>
    </w:pPr>
  </w:style>
  <w:style w:type="character" w:customStyle="1" w:styleId="Vanbnnidung2">
    <w:name w:val="Van b?n n?i dung (2)_"/>
    <w:link w:val="Vanbnnidung21"/>
    <w:uiPriority w:val="99"/>
    <w:locked/>
    <w:rsid w:val="008B5E68"/>
    <w:rPr>
      <w:b/>
      <w:bCs/>
      <w:sz w:val="27"/>
      <w:szCs w:val="27"/>
      <w:shd w:val="clear" w:color="auto" w:fill="FFFFFF"/>
    </w:rPr>
  </w:style>
  <w:style w:type="paragraph" w:customStyle="1" w:styleId="Vanbnnidung21">
    <w:name w:val="Van b?n n?i dung (2)1"/>
    <w:basedOn w:val="Binhthng"/>
    <w:link w:val="Vanbnnidung2"/>
    <w:uiPriority w:val="99"/>
    <w:rsid w:val="008B5E68"/>
    <w:pPr>
      <w:widowControl w:val="0"/>
      <w:shd w:val="clear" w:color="auto" w:fill="FFFFFF"/>
      <w:spacing w:line="310" w:lineRule="exact"/>
      <w:jc w:val="both"/>
    </w:pPr>
    <w:rPr>
      <w:b/>
      <w:bCs/>
      <w:sz w:val="27"/>
      <w:szCs w:val="27"/>
      <w:lang w:val="x-none" w:eastAsia="x-none"/>
    </w:rPr>
  </w:style>
  <w:style w:type="paragraph" w:customStyle="1" w:styleId="Char1">
    <w:name w:val="Char1"/>
    <w:basedOn w:val="Binhthng"/>
    <w:autoRedefine/>
    <w:uiPriority w:val="99"/>
    <w:rsid w:val="00FE6EEA"/>
    <w:pPr>
      <w:spacing w:after="160" w:line="240" w:lineRule="exact"/>
    </w:pPr>
    <w:rPr>
      <w:rFonts w:ascii="Verdana" w:hAnsi="Verdana" w:cs="Verdana"/>
      <w:sz w:val="20"/>
      <w:szCs w:val="20"/>
    </w:rPr>
  </w:style>
  <w:style w:type="character" w:customStyle="1" w:styleId="u1Char">
    <w:name w:val="Đầu đề 1 Char"/>
    <w:link w:val="u1"/>
    <w:uiPriority w:val="9"/>
    <w:rsid w:val="00E93BD5"/>
    <w:rPr>
      <w:rFonts w:ascii="Cambria" w:eastAsia="Times New Roman" w:hAnsi="Cambria" w:cs="Times New Roman"/>
      <w:b/>
      <w:bCs/>
      <w:kern w:val="32"/>
      <w:sz w:val="32"/>
      <w:szCs w:val="32"/>
    </w:rPr>
  </w:style>
  <w:style w:type="paragraph" w:styleId="oancuaDanhsach">
    <w:name w:val="List Paragraph"/>
    <w:basedOn w:val="Binhthng"/>
    <w:uiPriority w:val="34"/>
    <w:qFormat/>
    <w:rsid w:val="00B645E5"/>
    <w:pPr>
      <w:ind w:left="720"/>
      <w:contextualSpacing/>
    </w:pPr>
    <w:rPr>
      <w:rFonts w:ascii="Calibri" w:hAnsi="Calibri"/>
      <w:lang w:bidi="en-US"/>
    </w:rPr>
  </w:style>
  <w:style w:type="paragraph" w:styleId="utrang">
    <w:name w:val="header"/>
    <w:basedOn w:val="Binhthng"/>
    <w:link w:val="utrangChar"/>
    <w:uiPriority w:val="99"/>
    <w:rsid w:val="0038753E"/>
    <w:pPr>
      <w:tabs>
        <w:tab w:val="center" w:pos="4320"/>
        <w:tab w:val="right" w:pos="8640"/>
      </w:tabs>
    </w:pPr>
    <w:rPr>
      <w:lang w:val="x-none" w:eastAsia="x-none"/>
    </w:rPr>
  </w:style>
  <w:style w:type="paragraph" w:customStyle="1" w:styleId="a">
    <w:basedOn w:val="Bantailiu"/>
    <w:autoRedefine/>
    <w:rsid w:val="00C35FED"/>
    <w:pPr>
      <w:widowControl w:val="0"/>
      <w:jc w:val="both"/>
    </w:pPr>
    <w:rPr>
      <w:rFonts w:eastAsia="SimSun" w:cs="Times New Roman"/>
      <w:kern w:val="2"/>
      <w:sz w:val="24"/>
      <w:szCs w:val="24"/>
      <w:lang w:eastAsia="zh-CN"/>
    </w:rPr>
  </w:style>
  <w:style w:type="paragraph" w:customStyle="1" w:styleId="abc">
    <w:name w:val="abc"/>
    <w:basedOn w:val="Binhthng"/>
    <w:rsid w:val="00C35FED"/>
    <w:rPr>
      <w:rFonts w:ascii=".VnCentury Schoolbook" w:hAnsi=".VnCentury Schoolbook"/>
      <w:sz w:val="22"/>
      <w:szCs w:val="20"/>
    </w:rPr>
  </w:style>
  <w:style w:type="paragraph" w:styleId="Bantailiu">
    <w:name w:val="Document Map"/>
    <w:basedOn w:val="Binhthng"/>
    <w:semiHidden/>
    <w:rsid w:val="00C35FED"/>
    <w:pPr>
      <w:shd w:val="clear" w:color="auto" w:fill="000080"/>
    </w:pPr>
    <w:rPr>
      <w:rFonts w:ascii="Tahoma" w:hAnsi="Tahoma" w:cs="Tahoma"/>
      <w:sz w:val="20"/>
      <w:szCs w:val="20"/>
    </w:rPr>
  </w:style>
  <w:style w:type="character" w:customStyle="1" w:styleId="04BodyChar">
    <w:name w:val="04. Body Char"/>
    <w:link w:val="04Body"/>
    <w:locked/>
    <w:rsid w:val="00D91D3C"/>
    <w:rPr>
      <w:sz w:val="28"/>
      <w:szCs w:val="26"/>
      <w:lang w:bidi="ar-SA"/>
    </w:rPr>
  </w:style>
  <w:style w:type="paragraph" w:customStyle="1" w:styleId="04Body">
    <w:name w:val="04. Body"/>
    <w:basedOn w:val="Binhthng"/>
    <w:link w:val="04BodyChar"/>
    <w:qFormat/>
    <w:rsid w:val="00D91D3C"/>
    <w:pPr>
      <w:spacing w:before="120" w:after="120" w:line="264" w:lineRule="auto"/>
      <w:ind w:firstLine="720"/>
      <w:jc w:val="both"/>
    </w:pPr>
    <w:rPr>
      <w:sz w:val="28"/>
      <w:szCs w:val="26"/>
      <w:lang w:val="x-none" w:eastAsia="x-none"/>
    </w:rPr>
  </w:style>
  <w:style w:type="character" w:styleId="ThamchiuChuthich">
    <w:name w:val="annotation reference"/>
    <w:uiPriority w:val="99"/>
    <w:semiHidden/>
    <w:unhideWhenUsed/>
    <w:rsid w:val="00DE6CE3"/>
    <w:rPr>
      <w:sz w:val="16"/>
      <w:szCs w:val="16"/>
    </w:rPr>
  </w:style>
  <w:style w:type="paragraph" w:styleId="VnbanChuthich">
    <w:name w:val="annotation text"/>
    <w:basedOn w:val="Binhthng"/>
    <w:link w:val="VnbanChuthichChar"/>
    <w:uiPriority w:val="99"/>
    <w:semiHidden/>
    <w:unhideWhenUsed/>
    <w:rsid w:val="00DE6CE3"/>
    <w:rPr>
      <w:sz w:val="20"/>
      <w:szCs w:val="20"/>
    </w:rPr>
  </w:style>
  <w:style w:type="character" w:customStyle="1" w:styleId="VnbanChuthichChar">
    <w:name w:val="Văn bản Chú thích Char"/>
    <w:link w:val="VnbanChuthich"/>
    <w:uiPriority w:val="99"/>
    <w:semiHidden/>
    <w:rsid w:val="00DE6CE3"/>
    <w:rPr>
      <w:lang w:val="en-US" w:eastAsia="en-US"/>
    </w:rPr>
  </w:style>
  <w:style w:type="paragraph" w:styleId="ChuChuthich">
    <w:name w:val="annotation subject"/>
    <w:basedOn w:val="VnbanChuthich"/>
    <w:next w:val="VnbanChuthich"/>
    <w:link w:val="ChuChuthichChar"/>
    <w:uiPriority w:val="99"/>
    <w:semiHidden/>
    <w:unhideWhenUsed/>
    <w:rsid w:val="00DE6CE3"/>
    <w:rPr>
      <w:b/>
      <w:bCs/>
    </w:rPr>
  </w:style>
  <w:style w:type="character" w:customStyle="1" w:styleId="ChuChuthichChar">
    <w:name w:val="Chủ đề Chú thích Char"/>
    <w:link w:val="ChuChuthich"/>
    <w:uiPriority w:val="99"/>
    <w:semiHidden/>
    <w:rsid w:val="00DE6CE3"/>
    <w:rPr>
      <w:b/>
      <w:bCs/>
      <w:lang w:val="en-US" w:eastAsia="en-US"/>
    </w:rPr>
  </w:style>
  <w:style w:type="paragraph" w:styleId="Bongchuthich">
    <w:name w:val="Balloon Text"/>
    <w:basedOn w:val="Binhthng"/>
    <w:link w:val="BongchuthichChar"/>
    <w:uiPriority w:val="99"/>
    <w:semiHidden/>
    <w:unhideWhenUsed/>
    <w:rsid w:val="00DE6CE3"/>
    <w:rPr>
      <w:rFonts w:ascii="Tahoma" w:hAnsi="Tahoma"/>
      <w:sz w:val="16"/>
      <w:szCs w:val="16"/>
    </w:rPr>
  </w:style>
  <w:style w:type="character" w:customStyle="1" w:styleId="BongchuthichChar">
    <w:name w:val="Bóng chú thích Char"/>
    <w:link w:val="Bongchuthich"/>
    <w:uiPriority w:val="99"/>
    <w:semiHidden/>
    <w:rsid w:val="00DE6CE3"/>
    <w:rPr>
      <w:rFonts w:ascii="Tahoma" w:hAnsi="Tahoma" w:cs="Tahoma"/>
      <w:sz w:val="16"/>
      <w:szCs w:val="16"/>
      <w:lang w:val="en-US" w:eastAsia="en-US"/>
    </w:rPr>
  </w:style>
  <w:style w:type="paragraph" w:customStyle="1" w:styleId="CharChar1CharChar">
    <w:name w:val="Char Char1 Char Char"/>
    <w:basedOn w:val="Binhthng"/>
    <w:rsid w:val="000978AC"/>
    <w:pPr>
      <w:pageBreakBefore/>
      <w:spacing w:before="100" w:beforeAutospacing="1" w:after="100" w:afterAutospacing="1"/>
    </w:pPr>
    <w:rPr>
      <w:rFonts w:ascii="Tahoma" w:hAnsi="Tahoma" w:cs="Tahoma"/>
      <w:sz w:val="20"/>
      <w:szCs w:val="20"/>
    </w:rPr>
  </w:style>
  <w:style w:type="character" w:customStyle="1" w:styleId="Bodytext2">
    <w:name w:val="Body text (2)_"/>
    <w:link w:val="Bodytext20"/>
    <w:rsid w:val="00E408BD"/>
    <w:rPr>
      <w:sz w:val="26"/>
      <w:szCs w:val="26"/>
      <w:shd w:val="clear" w:color="auto" w:fill="FFFFFF"/>
      <w:lang w:bidi="ar-SA"/>
    </w:rPr>
  </w:style>
  <w:style w:type="paragraph" w:customStyle="1" w:styleId="Bodytext20">
    <w:name w:val="Body text (2)"/>
    <w:basedOn w:val="Binhthng"/>
    <w:link w:val="Bodytext2"/>
    <w:rsid w:val="00E408BD"/>
    <w:pPr>
      <w:widowControl w:val="0"/>
      <w:shd w:val="clear" w:color="auto" w:fill="FFFFFF"/>
      <w:spacing w:before="420" w:line="326" w:lineRule="exact"/>
      <w:jc w:val="both"/>
    </w:pPr>
    <w:rPr>
      <w:sz w:val="26"/>
      <w:szCs w:val="26"/>
      <w:shd w:val="clear" w:color="auto" w:fill="FFFFFF"/>
      <w:lang w:val="x-none" w:eastAsia="x-none"/>
    </w:rPr>
  </w:style>
  <w:style w:type="paragraph" w:styleId="Thnvnban2">
    <w:name w:val="Body Text 2"/>
    <w:basedOn w:val="Binhthng"/>
    <w:link w:val="Thnvnban2Char"/>
    <w:rsid w:val="007919C8"/>
    <w:pPr>
      <w:spacing w:after="120" w:line="480" w:lineRule="auto"/>
    </w:pPr>
    <w:rPr>
      <w:rFonts w:ascii=".VnTime" w:hAnsi=".VnTime"/>
      <w:sz w:val="28"/>
      <w:lang w:val="x-none" w:eastAsia="x-none"/>
    </w:rPr>
  </w:style>
  <w:style w:type="character" w:customStyle="1" w:styleId="Thnvnban2Char">
    <w:name w:val="Thân văn bản 2 Char"/>
    <w:link w:val="Thnvnban2"/>
    <w:rsid w:val="007919C8"/>
    <w:rPr>
      <w:rFonts w:ascii=".VnTime" w:hAnsi=".VnTime"/>
      <w:sz w:val="28"/>
      <w:szCs w:val="24"/>
    </w:rPr>
  </w:style>
  <w:style w:type="paragraph" w:customStyle="1" w:styleId="rtejustify">
    <w:name w:val="rtejustify"/>
    <w:basedOn w:val="Binhthng"/>
    <w:rsid w:val="007919C8"/>
    <w:pPr>
      <w:spacing w:before="100" w:beforeAutospacing="1" w:after="100" w:afterAutospacing="1"/>
    </w:pPr>
  </w:style>
  <w:style w:type="character" w:customStyle="1" w:styleId="fontstyle01">
    <w:name w:val="fontstyle01"/>
    <w:rsid w:val="00A41E11"/>
    <w:rPr>
      <w:rFonts w:ascii="Times New Roman" w:hAnsi="Times New Roman" w:cs="Times New Roman" w:hint="default"/>
      <w:b w:val="0"/>
      <w:bCs w:val="0"/>
      <w:i w:val="0"/>
      <w:iCs w:val="0"/>
      <w:color w:val="000000"/>
      <w:sz w:val="28"/>
      <w:szCs w:val="28"/>
    </w:rPr>
  </w:style>
  <w:style w:type="paragraph" w:customStyle="1" w:styleId="Char0">
    <w:name w:val=" Char"/>
    <w:basedOn w:val="Binhthng"/>
    <w:autoRedefine/>
    <w:rsid w:val="00182709"/>
    <w:pPr>
      <w:spacing w:after="160" w:line="240" w:lineRule="exact"/>
    </w:pPr>
    <w:rPr>
      <w:rFonts w:ascii="Verdana" w:hAnsi="Verdana" w:cs="Verdana"/>
      <w:sz w:val="20"/>
      <w:szCs w:val="20"/>
    </w:rPr>
  </w:style>
  <w:style w:type="character" w:customStyle="1" w:styleId="utrangChar">
    <w:name w:val="Đầu trang Char"/>
    <w:link w:val="utrang"/>
    <w:uiPriority w:val="99"/>
    <w:rsid w:val="00896B54"/>
    <w:rPr>
      <w:sz w:val="24"/>
      <w:szCs w:val="24"/>
    </w:rPr>
  </w:style>
  <w:style w:type="character" w:customStyle="1" w:styleId="fontstyle21">
    <w:name w:val="fontstyle21"/>
    <w:rsid w:val="00CE6B94"/>
    <w:rPr>
      <w:rFonts w:ascii="Times New Roman" w:hAnsi="Times New Roman" w:cs="Times New Roman" w:hint="default"/>
      <w:b w:val="0"/>
      <w:bCs w:val="0"/>
      <w:i/>
      <w:iCs/>
      <w:color w:val="000000"/>
      <w:sz w:val="28"/>
      <w:szCs w:val="28"/>
    </w:rPr>
  </w:style>
  <w:style w:type="character" w:customStyle="1" w:styleId="fontstyle31">
    <w:name w:val="fontstyle31"/>
    <w:rsid w:val="00DB34FD"/>
    <w:rPr>
      <w:rFonts w:ascii="CIDFont+F5" w:hAnsi="CIDFont+F5" w:hint="default"/>
      <w:b/>
      <w:bCs/>
      <w:i/>
      <w:iCs/>
      <w:color w:val="000000"/>
      <w:sz w:val="26"/>
      <w:szCs w:val="26"/>
    </w:rPr>
  </w:style>
  <w:style w:type="character" w:customStyle="1" w:styleId="fontstyle41">
    <w:name w:val="fontstyle41"/>
    <w:rsid w:val="00DB34FD"/>
    <w:rPr>
      <w:rFonts w:ascii="CIDFont+F6" w:hAnsi="CIDFont+F6" w:hint="default"/>
      <w:b w:val="0"/>
      <w:bCs w:val="0"/>
      <w:i w:val="0"/>
      <w:iCs w:val="0"/>
      <w:color w:val="000000"/>
      <w:sz w:val="24"/>
      <w:szCs w:val="24"/>
    </w:rPr>
  </w:style>
  <w:style w:type="character" w:customStyle="1" w:styleId="Vnbnnidung2">
    <w:name w:val="Văn bản nội dung (2)_"/>
    <w:link w:val="Vnbnnidung21"/>
    <w:uiPriority w:val="99"/>
    <w:locked/>
    <w:rsid w:val="0085669B"/>
    <w:rPr>
      <w:sz w:val="26"/>
      <w:szCs w:val="26"/>
      <w:shd w:val="clear" w:color="auto" w:fill="FFFFFF"/>
    </w:rPr>
  </w:style>
  <w:style w:type="paragraph" w:customStyle="1" w:styleId="Vnbnnidung21">
    <w:name w:val="Văn bản nội dung (2)1"/>
    <w:basedOn w:val="Binhthng"/>
    <w:link w:val="Vnbnnidung2"/>
    <w:uiPriority w:val="99"/>
    <w:rsid w:val="0085669B"/>
    <w:pPr>
      <w:widowControl w:val="0"/>
      <w:shd w:val="clear" w:color="auto" w:fill="FFFFFF"/>
      <w:spacing w:before="540" w:after="180" w:line="240" w:lineRule="atLeast"/>
      <w:jc w:val="both"/>
    </w:pPr>
    <w:rPr>
      <w:sz w:val="26"/>
      <w:szCs w:val="26"/>
      <w:lang w:val="x-none" w:eastAsia="x-none"/>
    </w:rPr>
  </w:style>
  <w:style w:type="character" w:customStyle="1" w:styleId="Vnbnnidung">
    <w:name w:val="Văn bản nội dung_"/>
    <w:link w:val="Vnbnnidung0"/>
    <w:rsid w:val="0085669B"/>
    <w:rPr>
      <w:sz w:val="26"/>
      <w:szCs w:val="26"/>
      <w:shd w:val="clear" w:color="auto" w:fill="FFFFFF"/>
    </w:rPr>
  </w:style>
  <w:style w:type="paragraph" w:customStyle="1" w:styleId="Vnbnnidung0">
    <w:name w:val="Văn bản nội dung"/>
    <w:basedOn w:val="Binhthng"/>
    <w:link w:val="Vnbnnidung"/>
    <w:rsid w:val="0085669B"/>
    <w:pPr>
      <w:widowControl w:val="0"/>
      <w:shd w:val="clear" w:color="auto" w:fill="FFFFFF"/>
      <w:spacing w:before="240" w:line="0" w:lineRule="atLeast"/>
      <w:jc w:val="center"/>
    </w:pPr>
    <w:rPr>
      <w:sz w:val="26"/>
      <w:szCs w:val="26"/>
      <w:lang w:val="x-none" w:eastAsia="x-none"/>
    </w:rPr>
  </w:style>
  <w:style w:type="character" w:customStyle="1" w:styleId="FootnoteTextChar1">
    <w:name w:val="Footnote Text Char1"/>
    <w:aliases w:val="Footnote Text Char Char Char Char Char Char Ch Char Char Char Char, Car Car Char, Car Car Car Car Char, Car Car Car Char, Car Char,(NECG) Footnote Text Char,Footnote Text Char1 Char Char,Footnote Text Char Char1 Char Char"/>
    <w:uiPriority w:val="99"/>
    <w:semiHidden/>
    <w:rsid w:val="00E87C04"/>
    <w:rPr>
      <w:position w:val="-1"/>
      <w:sz w:val="20"/>
      <w:szCs w:val="20"/>
    </w:rPr>
  </w:style>
  <w:style w:type="paragraph" w:customStyle="1" w:styleId="FootnoteCharCharCharChar">
    <w:name w:val="Footnote Char Char Char Char"/>
    <w:aliases w:val="Footnote text Char Char Char Char,ftref Char Char Char Char,BearingPoint Char Char Char Char,16 Point Char Char Char Char,Superscript 6 Point Char Char Char Char,fr Char Char Char Char"/>
    <w:basedOn w:val="Binhthng"/>
    <w:next w:val="Binhthng"/>
    <w:link w:val="ThamchiuCcchu"/>
    <w:qFormat/>
    <w:rsid w:val="00E87C04"/>
    <w:pPr>
      <w:spacing w:after="160" w:line="240" w:lineRule="exact"/>
    </w:pPr>
    <w:rPr>
      <w:sz w:val="20"/>
      <w:szCs w:val="20"/>
      <w:vertAlign w:val="superscript"/>
      <w:lang w:val="x-none" w:eastAsia="x-none"/>
    </w:rPr>
  </w:style>
  <w:style w:type="character" w:customStyle="1" w:styleId="text">
    <w:name w:val="text"/>
    <w:rsid w:val="00E8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2143">
      <w:bodyDiv w:val="1"/>
      <w:marLeft w:val="0"/>
      <w:marRight w:val="0"/>
      <w:marTop w:val="0"/>
      <w:marBottom w:val="0"/>
      <w:divBdr>
        <w:top w:val="none" w:sz="0" w:space="0" w:color="auto"/>
        <w:left w:val="none" w:sz="0" w:space="0" w:color="auto"/>
        <w:bottom w:val="none" w:sz="0" w:space="0" w:color="auto"/>
        <w:right w:val="none" w:sz="0" w:space="0" w:color="auto"/>
      </w:divBdr>
    </w:div>
    <w:div w:id="243148523">
      <w:bodyDiv w:val="1"/>
      <w:marLeft w:val="0"/>
      <w:marRight w:val="0"/>
      <w:marTop w:val="0"/>
      <w:marBottom w:val="0"/>
      <w:divBdr>
        <w:top w:val="none" w:sz="0" w:space="0" w:color="auto"/>
        <w:left w:val="none" w:sz="0" w:space="0" w:color="auto"/>
        <w:bottom w:val="none" w:sz="0" w:space="0" w:color="auto"/>
        <w:right w:val="none" w:sz="0" w:space="0" w:color="auto"/>
      </w:divBdr>
    </w:div>
    <w:div w:id="530344687">
      <w:bodyDiv w:val="1"/>
      <w:marLeft w:val="0"/>
      <w:marRight w:val="0"/>
      <w:marTop w:val="0"/>
      <w:marBottom w:val="0"/>
      <w:divBdr>
        <w:top w:val="none" w:sz="0" w:space="0" w:color="auto"/>
        <w:left w:val="none" w:sz="0" w:space="0" w:color="auto"/>
        <w:bottom w:val="none" w:sz="0" w:space="0" w:color="auto"/>
        <w:right w:val="none" w:sz="0" w:space="0" w:color="auto"/>
      </w:divBdr>
    </w:div>
    <w:div w:id="1166744883">
      <w:bodyDiv w:val="1"/>
      <w:marLeft w:val="0"/>
      <w:marRight w:val="0"/>
      <w:marTop w:val="0"/>
      <w:marBottom w:val="0"/>
      <w:divBdr>
        <w:top w:val="none" w:sz="0" w:space="0" w:color="auto"/>
        <w:left w:val="none" w:sz="0" w:space="0" w:color="auto"/>
        <w:bottom w:val="none" w:sz="0" w:space="0" w:color="auto"/>
        <w:right w:val="none" w:sz="0" w:space="0" w:color="auto"/>
      </w:divBdr>
    </w:div>
    <w:div w:id="1337998362">
      <w:bodyDiv w:val="1"/>
      <w:marLeft w:val="0"/>
      <w:marRight w:val="0"/>
      <w:marTop w:val="0"/>
      <w:marBottom w:val="0"/>
      <w:divBdr>
        <w:top w:val="none" w:sz="0" w:space="0" w:color="auto"/>
        <w:left w:val="none" w:sz="0" w:space="0" w:color="auto"/>
        <w:bottom w:val="none" w:sz="0" w:space="0" w:color="auto"/>
        <w:right w:val="none" w:sz="0" w:space="0" w:color="auto"/>
      </w:divBdr>
    </w:div>
    <w:div w:id="1466656223">
      <w:bodyDiv w:val="1"/>
      <w:marLeft w:val="0"/>
      <w:marRight w:val="0"/>
      <w:marTop w:val="0"/>
      <w:marBottom w:val="0"/>
      <w:divBdr>
        <w:top w:val="none" w:sz="0" w:space="0" w:color="auto"/>
        <w:left w:val="none" w:sz="0" w:space="0" w:color="auto"/>
        <w:bottom w:val="none" w:sz="0" w:space="0" w:color="auto"/>
        <w:right w:val="none" w:sz="0" w:space="0" w:color="auto"/>
      </w:divBdr>
    </w:div>
    <w:div w:id="1722441971">
      <w:bodyDiv w:val="1"/>
      <w:marLeft w:val="0"/>
      <w:marRight w:val="0"/>
      <w:marTop w:val="0"/>
      <w:marBottom w:val="0"/>
      <w:divBdr>
        <w:top w:val="none" w:sz="0" w:space="0" w:color="auto"/>
        <w:left w:val="none" w:sz="0" w:space="0" w:color="auto"/>
        <w:bottom w:val="none" w:sz="0" w:space="0" w:color="auto"/>
        <w:right w:val="none" w:sz="0" w:space="0" w:color="auto"/>
      </w:divBdr>
    </w:div>
    <w:div w:id="1750731867">
      <w:bodyDiv w:val="1"/>
      <w:marLeft w:val="0"/>
      <w:marRight w:val="0"/>
      <w:marTop w:val="0"/>
      <w:marBottom w:val="0"/>
      <w:divBdr>
        <w:top w:val="none" w:sz="0" w:space="0" w:color="auto"/>
        <w:left w:val="none" w:sz="0" w:space="0" w:color="auto"/>
        <w:bottom w:val="none" w:sz="0" w:space="0" w:color="auto"/>
        <w:right w:val="none" w:sz="0" w:space="0" w:color="auto"/>
      </w:divBdr>
    </w:div>
    <w:div w:id="1765762720">
      <w:bodyDiv w:val="1"/>
      <w:marLeft w:val="0"/>
      <w:marRight w:val="0"/>
      <w:marTop w:val="0"/>
      <w:marBottom w:val="0"/>
      <w:divBdr>
        <w:top w:val="none" w:sz="0" w:space="0" w:color="auto"/>
        <w:left w:val="none" w:sz="0" w:space="0" w:color="auto"/>
        <w:bottom w:val="none" w:sz="0" w:space="0" w:color="auto"/>
        <w:right w:val="none" w:sz="0" w:space="0" w:color="auto"/>
      </w:divBdr>
    </w:div>
    <w:div w:id="1902904672">
      <w:bodyDiv w:val="1"/>
      <w:marLeft w:val="0"/>
      <w:marRight w:val="0"/>
      <w:marTop w:val="0"/>
      <w:marBottom w:val="0"/>
      <w:divBdr>
        <w:top w:val="none" w:sz="0" w:space="0" w:color="auto"/>
        <w:left w:val="none" w:sz="0" w:space="0" w:color="auto"/>
        <w:bottom w:val="none" w:sz="0" w:space="0" w:color="auto"/>
        <w:right w:val="none" w:sz="0" w:space="0" w:color="auto"/>
      </w:divBdr>
      <w:divsChild>
        <w:div w:id="1500342976">
          <w:marLeft w:val="0"/>
          <w:marRight w:val="0"/>
          <w:marTop w:val="0"/>
          <w:marBottom w:val="0"/>
          <w:divBdr>
            <w:top w:val="none" w:sz="0" w:space="0" w:color="auto"/>
            <w:left w:val="none" w:sz="0" w:space="0" w:color="auto"/>
            <w:bottom w:val="none" w:sz="0" w:space="0" w:color="auto"/>
            <w:right w:val="none" w:sz="0" w:space="0" w:color="auto"/>
          </w:divBdr>
          <w:divsChild>
            <w:div w:id="1369531965">
              <w:marLeft w:val="0"/>
              <w:marRight w:val="0"/>
              <w:marTop w:val="0"/>
              <w:marBottom w:val="0"/>
              <w:divBdr>
                <w:top w:val="none" w:sz="0" w:space="0" w:color="auto"/>
                <w:left w:val="none" w:sz="0" w:space="0" w:color="auto"/>
                <w:bottom w:val="none" w:sz="0" w:space="0" w:color="auto"/>
                <w:right w:val="none" w:sz="0" w:space="0" w:color="auto"/>
              </w:divBdr>
              <w:divsChild>
                <w:div w:id="1987931342">
                  <w:marLeft w:val="0"/>
                  <w:marRight w:val="0"/>
                  <w:marTop w:val="0"/>
                  <w:marBottom w:val="0"/>
                  <w:divBdr>
                    <w:top w:val="none" w:sz="0" w:space="0" w:color="auto"/>
                    <w:left w:val="none" w:sz="0" w:space="0" w:color="auto"/>
                    <w:bottom w:val="none" w:sz="0" w:space="0" w:color="auto"/>
                    <w:right w:val="none" w:sz="0" w:space="0" w:color="auto"/>
                  </w:divBdr>
                  <w:divsChild>
                    <w:div w:id="1846968312">
                      <w:marLeft w:val="0"/>
                      <w:marRight w:val="0"/>
                      <w:marTop w:val="0"/>
                      <w:marBottom w:val="0"/>
                      <w:divBdr>
                        <w:top w:val="none" w:sz="0" w:space="0" w:color="auto"/>
                        <w:left w:val="none" w:sz="0" w:space="0" w:color="auto"/>
                        <w:bottom w:val="none" w:sz="0" w:space="0" w:color="auto"/>
                        <w:right w:val="none" w:sz="0" w:space="0" w:color="auto"/>
                      </w:divBdr>
                      <w:divsChild>
                        <w:div w:id="2034379495">
                          <w:marLeft w:val="0"/>
                          <w:marRight w:val="0"/>
                          <w:marTop w:val="0"/>
                          <w:marBottom w:val="0"/>
                          <w:divBdr>
                            <w:top w:val="none" w:sz="0" w:space="0" w:color="auto"/>
                            <w:left w:val="none" w:sz="0" w:space="0" w:color="auto"/>
                            <w:bottom w:val="none" w:sz="0" w:space="0" w:color="auto"/>
                            <w:right w:val="none" w:sz="0" w:space="0" w:color="auto"/>
                          </w:divBdr>
                          <w:divsChild>
                            <w:div w:id="1350137988">
                              <w:marLeft w:val="0"/>
                              <w:marRight w:val="0"/>
                              <w:marTop w:val="0"/>
                              <w:marBottom w:val="0"/>
                              <w:divBdr>
                                <w:top w:val="none" w:sz="0" w:space="0" w:color="auto"/>
                                <w:left w:val="none" w:sz="0" w:space="0" w:color="auto"/>
                                <w:bottom w:val="none" w:sz="0" w:space="0" w:color="auto"/>
                                <w:right w:val="none" w:sz="0" w:space="0" w:color="auto"/>
                              </w:divBdr>
                              <w:divsChild>
                                <w:div w:id="776027596">
                                  <w:marLeft w:val="0"/>
                                  <w:marRight w:val="0"/>
                                  <w:marTop w:val="0"/>
                                  <w:marBottom w:val="0"/>
                                  <w:divBdr>
                                    <w:top w:val="none" w:sz="0" w:space="0" w:color="auto"/>
                                    <w:left w:val="none" w:sz="0" w:space="0" w:color="auto"/>
                                    <w:bottom w:val="none" w:sz="0" w:space="0" w:color="auto"/>
                                    <w:right w:val="none" w:sz="0" w:space="0" w:color="auto"/>
                                  </w:divBdr>
                                  <w:divsChild>
                                    <w:div w:id="20394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6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Trang%20t&#7843;i%20xu&#7889;ng\BC%20TIEN%20DO%20DA%20TRONG%20DIEM%20QUY%201.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1367-3398-4E40-BDC3-CEF88A75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 TIEN DO DA TRONG DIEM QUY 1.2018</Template>
  <TotalTime>0</TotalTime>
  <Pages>4</Pages>
  <Words>1574</Words>
  <Characters>8973</Characters>
  <Application>Microsoft Office Word</Application>
  <DocSecurity>0</DocSecurity>
  <Lines>74</Lines>
  <Paragraphs>21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UỶ BAN NHÂN DÂN</vt:lpstr>
      <vt:lpstr>UỶ BAN NHÂN DÂN</vt:lpstr>
    </vt:vector>
  </TitlesOfParts>
  <Company>pro</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User</dc:creator>
  <cp:keywords/>
  <cp:lastModifiedBy>admin</cp:lastModifiedBy>
  <cp:revision>2</cp:revision>
  <cp:lastPrinted>2022-10-13T10:09:00Z</cp:lastPrinted>
  <dcterms:created xsi:type="dcterms:W3CDTF">2022-12-26T09:24:00Z</dcterms:created>
  <dcterms:modified xsi:type="dcterms:W3CDTF">2022-12-26T09:24:00Z</dcterms:modified>
</cp:coreProperties>
</file>